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BAC" w:rsidRDefault="00D53BAC" w:rsidP="00533270">
      <w:pPr>
        <w:spacing w:after="0" w:line="240" w:lineRule="auto"/>
        <w:rPr>
          <w:b/>
          <w:color w:val="191919"/>
          <w:shd w:val="clear" w:color="auto" w:fill="FFFFFF"/>
          <w:lang w:val="id-ID"/>
        </w:rPr>
      </w:pPr>
      <w:bookmarkStart w:id="0" w:name="_GoBack"/>
      <w:bookmarkEnd w:id="0"/>
    </w:p>
    <w:p w:rsidR="0069518E" w:rsidRDefault="003D14EC" w:rsidP="0069518E">
      <w:pPr>
        <w:spacing w:after="0" w:line="240" w:lineRule="auto"/>
        <w:jc w:val="center"/>
        <w:rPr>
          <w:b/>
          <w:color w:val="191919"/>
          <w:shd w:val="clear" w:color="auto" w:fill="FFFFFF"/>
          <w:lang w:val="id-ID"/>
        </w:rPr>
      </w:pPr>
      <w:r w:rsidRPr="003D14EC">
        <w:rPr>
          <w:b/>
          <w:color w:val="191919"/>
          <w:shd w:val="clear" w:color="auto" w:fill="FFFFFF"/>
          <w:lang w:val="id-ID"/>
        </w:rPr>
        <w:t>KONSTRUKSI PEMBERITAAN PENOLAKAN UNTUK MENYOLATKAN JENAZAH NENEK HINDUN</w:t>
      </w:r>
    </w:p>
    <w:p w:rsidR="00C74271" w:rsidRPr="003D14EC" w:rsidRDefault="003D14EC" w:rsidP="0069518E">
      <w:pPr>
        <w:spacing w:after="0" w:line="240" w:lineRule="auto"/>
        <w:jc w:val="center"/>
        <w:rPr>
          <w:b/>
          <w:color w:val="191919"/>
          <w:shd w:val="clear" w:color="auto" w:fill="FFFFFF"/>
        </w:rPr>
      </w:pPr>
      <w:r>
        <w:rPr>
          <w:b/>
          <w:color w:val="191919"/>
          <w:shd w:val="clear" w:color="auto" w:fill="FFFFFF"/>
        </w:rPr>
        <w:t xml:space="preserve">Romi Ardifa </w:t>
      </w:r>
      <w:r w:rsidR="00317ED0">
        <w:rPr>
          <w:rStyle w:val="FootnoteReference"/>
          <w:b/>
          <w:color w:val="191919"/>
          <w:shd w:val="clear" w:color="auto" w:fill="FFFFFF"/>
          <w:lang w:val="id-ID"/>
        </w:rPr>
        <w:footnoteReference w:id="1"/>
      </w:r>
    </w:p>
    <w:p w:rsidR="00C74271" w:rsidRPr="003D14EC" w:rsidRDefault="00C74271" w:rsidP="00C74271">
      <w:pPr>
        <w:spacing w:after="0" w:line="240" w:lineRule="auto"/>
        <w:jc w:val="center"/>
        <w:rPr>
          <w:b/>
          <w:color w:val="191919"/>
          <w:shd w:val="clear" w:color="auto" w:fill="FFFFFF"/>
        </w:rPr>
      </w:pPr>
      <w:r>
        <w:rPr>
          <w:b/>
          <w:color w:val="191919"/>
          <w:shd w:val="clear" w:color="auto" w:fill="FFFFFF"/>
          <w:lang w:val="id-ID"/>
        </w:rPr>
        <w:t xml:space="preserve">Email: </w:t>
      </w:r>
      <w:r w:rsidR="003D14EC">
        <w:rPr>
          <w:b/>
          <w:color w:val="191919"/>
          <w:shd w:val="clear" w:color="auto" w:fill="FFFFFF"/>
        </w:rPr>
        <w:t>romiardifa@rocketmail.com</w:t>
      </w:r>
      <w:r w:rsidR="0069518E" w:rsidRPr="0069518E">
        <w:rPr>
          <w:b/>
          <w:color w:val="191919"/>
          <w:shd w:val="clear" w:color="auto" w:fill="FFFFFF"/>
          <w:lang w:val="id-ID"/>
        </w:rPr>
        <w:t xml:space="preserve"> </w:t>
      </w:r>
      <w:r w:rsidR="0069518E" w:rsidRPr="0069518E">
        <w:rPr>
          <w:color w:val="191919"/>
          <w:shd w:val="clear" w:color="auto" w:fill="FFFFFF"/>
          <w:lang w:val="id-ID"/>
        </w:rPr>
        <w:t>/</w:t>
      </w:r>
      <w:r w:rsidR="003D14EC">
        <w:rPr>
          <w:color w:val="191919"/>
          <w:shd w:val="clear" w:color="auto" w:fill="FFFFFF"/>
        </w:rPr>
        <w:t>08978888907</w:t>
      </w:r>
    </w:p>
    <w:p w:rsidR="00694DDD" w:rsidRDefault="00694DDD" w:rsidP="00C74271">
      <w:pPr>
        <w:spacing w:after="0" w:line="240" w:lineRule="auto"/>
        <w:jc w:val="center"/>
        <w:rPr>
          <w:b/>
          <w:color w:val="191919"/>
          <w:shd w:val="clear" w:color="auto" w:fill="FFFFFF"/>
          <w:lang w:val="id-ID"/>
        </w:rPr>
      </w:pPr>
    </w:p>
    <w:p w:rsidR="00694DDD" w:rsidRDefault="003D14EC" w:rsidP="00694DDD">
      <w:pPr>
        <w:spacing w:after="0" w:line="240" w:lineRule="auto"/>
        <w:jc w:val="center"/>
        <w:rPr>
          <w:b/>
          <w:color w:val="191919"/>
          <w:shd w:val="clear" w:color="auto" w:fill="FFFFFF"/>
          <w:lang w:val="id-ID"/>
        </w:rPr>
      </w:pPr>
      <w:r w:rsidRPr="00D10159">
        <w:rPr>
          <w:rFonts w:ascii="Times New Roman" w:hAnsi="Times New Roman"/>
        </w:rPr>
        <w:t>Dr. Hadiono Afdjani, MM, M.Si</w:t>
      </w:r>
      <w:r w:rsidR="005A25F3">
        <w:rPr>
          <w:b/>
          <w:color w:val="191919"/>
          <w:shd w:val="clear" w:color="auto" w:fill="FFFFFF"/>
          <w:lang w:val="id-ID"/>
        </w:rPr>
        <w:t xml:space="preserve"> </w:t>
      </w:r>
      <w:r w:rsidR="005A25F3">
        <w:rPr>
          <w:rStyle w:val="FootnoteReference"/>
          <w:b/>
          <w:color w:val="191919"/>
          <w:shd w:val="clear" w:color="auto" w:fill="FFFFFF"/>
          <w:lang w:val="id-ID"/>
        </w:rPr>
        <w:footnoteReference w:id="2"/>
      </w:r>
    </w:p>
    <w:p w:rsidR="00694DDD" w:rsidRPr="003D14EC" w:rsidRDefault="00694DDD" w:rsidP="00C74271">
      <w:pPr>
        <w:spacing w:after="0" w:line="240" w:lineRule="auto"/>
        <w:jc w:val="center"/>
        <w:rPr>
          <w:b/>
          <w:color w:val="191919"/>
          <w:shd w:val="clear" w:color="auto" w:fill="FFFFFF"/>
        </w:rPr>
      </w:pPr>
      <w:r>
        <w:rPr>
          <w:b/>
          <w:color w:val="191919"/>
          <w:shd w:val="clear" w:color="auto" w:fill="FFFFFF"/>
          <w:lang w:val="id-ID"/>
        </w:rPr>
        <w:t>Email:</w:t>
      </w:r>
      <w:r w:rsidR="004B7849">
        <w:rPr>
          <w:b/>
          <w:color w:val="191919"/>
          <w:shd w:val="clear" w:color="auto" w:fill="FFFFFF"/>
          <w:lang w:val="id-ID"/>
        </w:rPr>
        <w:t xml:space="preserve"> </w:t>
      </w:r>
      <w:hyperlink r:id="rId9" w:history="1">
        <w:r w:rsidR="003D14EC" w:rsidRPr="001A3550">
          <w:rPr>
            <w:rStyle w:val="Hyperlink"/>
            <w:b/>
            <w:shd w:val="clear" w:color="auto" w:fill="FFFFFF"/>
          </w:rPr>
          <w:t>Hadiono.afdjani</w:t>
        </w:r>
        <w:r w:rsidR="003D14EC" w:rsidRPr="001A3550">
          <w:rPr>
            <w:rStyle w:val="Hyperlink"/>
            <w:b/>
            <w:shd w:val="clear" w:color="auto" w:fill="FFFFFF"/>
            <w:lang w:val="id-ID"/>
          </w:rPr>
          <w:t>@budiluhur.ac.id</w:t>
        </w:r>
      </w:hyperlink>
      <w:r w:rsidR="004B7849">
        <w:rPr>
          <w:b/>
          <w:color w:val="191919"/>
          <w:shd w:val="clear" w:color="auto" w:fill="FFFFFF"/>
          <w:lang w:val="id-ID"/>
        </w:rPr>
        <w:t xml:space="preserve"> </w:t>
      </w:r>
      <w:r w:rsidR="004B7849" w:rsidRPr="004B7849">
        <w:rPr>
          <w:color w:val="191919"/>
          <w:shd w:val="clear" w:color="auto" w:fill="FFFFFF"/>
          <w:lang w:val="id-ID"/>
        </w:rPr>
        <w:t>/</w:t>
      </w:r>
      <w:r w:rsidR="003D14EC">
        <w:rPr>
          <w:color w:val="191919"/>
          <w:shd w:val="clear" w:color="auto" w:fill="FFFFFF"/>
        </w:rPr>
        <w:t>08121980143</w:t>
      </w:r>
    </w:p>
    <w:p w:rsidR="003D5BDC" w:rsidRPr="003D5BDC" w:rsidRDefault="003D5BDC" w:rsidP="00C74271">
      <w:pPr>
        <w:spacing w:after="0" w:line="240" w:lineRule="auto"/>
        <w:jc w:val="center"/>
        <w:rPr>
          <w:b/>
          <w:color w:val="191919"/>
          <w:sz w:val="20"/>
          <w:szCs w:val="20"/>
          <w:shd w:val="clear" w:color="auto" w:fill="FFFFFF"/>
          <w:lang w:val="id-ID"/>
        </w:rPr>
      </w:pPr>
    </w:p>
    <w:p w:rsidR="003D5BDC" w:rsidRPr="003D5BDC" w:rsidRDefault="003D5BDC" w:rsidP="003D5BDC">
      <w:pPr>
        <w:spacing w:after="0" w:line="240" w:lineRule="auto"/>
        <w:jc w:val="center"/>
        <w:rPr>
          <w:b/>
          <w:color w:val="191919"/>
          <w:sz w:val="20"/>
          <w:szCs w:val="20"/>
          <w:shd w:val="clear" w:color="auto" w:fill="FFFFFF"/>
          <w:lang w:val="id-ID"/>
        </w:rPr>
      </w:pPr>
      <w:r w:rsidRPr="003D5BDC">
        <w:rPr>
          <w:b/>
          <w:color w:val="191919"/>
          <w:sz w:val="20"/>
          <w:szCs w:val="20"/>
          <w:shd w:val="clear" w:color="auto" w:fill="FFFFFF"/>
          <w:lang w:val="id-ID"/>
        </w:rPr>
        <w:t>ABSTRAK</w:t>
      </w:r>
    </w:p>
    <w:p w:rsidR="003D5BDC" w:rsidRPr="003D5BDC" w:rsidRDefault="003D5BDC" w:rsidP="003D5BDC">
      <w:pPr>
        <w:spacing w:after="0" w:line="240" w:lineRule="auto"/>
        <w:jc w:val="center"/>
        <w:rPr>
          <w:b/>
          <w:color w:val="191919"/>
          <w:sz w:val="20"/>
          <w:szCs w:val="20"/>
          <w:shd w:val="clear" w:color="auto" w:fill="FFFFFF"/>
          <w:lang w:val="id-ID"/>
        </w:rPr>
      </w:pPr>
    </w:p>
    <w:p w:rsidR="003D5BDC" w:rsidRPr="00295B13" w:rsidRDefault="003D14EC" w:rsidP="003D14EC">
      <w:pPr>
        <w:spacing w:after="0" w:line="240" w:lineRule="auto"/>
        <w:jc w:val="center"/>
        <w:rPr>
          <w:b/>
          <w:color w:val="191919"/>
          <w:sz w:val="20"/>
          <w:szCs w:val="20"/>
          <w:shd w:val="clear" w:color="auto" w:fill="FFFFFF"/>
          <w:lang w:val="id-ID"/>
        </w:rPr>
      </w:pPr>
      <w:r w:rsidRPr="003D14EC">
        <w:rPr>
          <w:b/>
          <w:color w:val="191919"/>
          <w:sz w:val="20"/>
          <w:szCs w:val="20"/>
          <w:shd w:val="clear" w:color="auto" w:fill="FFFFFF"/>
          <w:lang w:val="id-ID"/>
        </w:rPr>
        <w:t>KONSTRUKSI PEMBERITAAN PENOLAKAN UNTUK MENYOLATKAN JENAZAH NENEK HINDUN  (Analisis Framing: Robert N. Entman Di Liputan6.com dan Republika.co.id Pada Tanggal 10-14 Maret 2017)</w:t>
      </w:r>
    </w:p>
    <w:p w:rsidR="0069518E" w:rsidRPr="003D5BDC" w:rsidRDefault="0069518E" w:rsidP="0069518E">
      <w:pPr>
        <w:spacing w:after="0" w:line="240" w:lineRule="auto"/>
        <w:jc w:val="center"/>
        <w:rPr>
          <w:color w:val="191919"/>
          <w:sz w:val="20"/>
          <w:szCs w:val="20"/>
          <w:shd w:val="clear" w:color="auto" w:fill="FFFFFF"/>
          <w:lang w:val="id-ID"/>
        </w:rPr>
      </w:pPr>
    </w:p>
    <w:p w:rsidR="003D14EC" w:rsidRPr="003D14EC" w:rsidRDefault="003D5BDC" w:rsidP="003D14EC">
      <w:pPr>
        <w:spacing w:after="0" w:line="240" w:lineRule="auto"/>
        <w:jc w:val="both"/>
        <w:rPr>
          <w:color w:val="191919"/>
          <w:sz w:val="20"/>
          <w:szCs w:val="20"/>
          <w:shd w:val="clear" w:color="auto" w:fill="FFFFFF"/>
        </w:rPr>
      </w:pPr>
      <w:r w:rsidRPr="003D5BDC">
        <w:rPr>
          <w:color w:val="191919"/>
          <w:sz w:val="20"/>
          <w:szCs w:val="20"/>
          <w:shd w:val="clear" w:color="auto" w:fill="FFFFFF"/>
          <w:lang w:val="id-ID"/>
        </w:rPr>
        <w:tab/>
      </w:r>
      <w:proofErr w:type="gramStart"/>
      <w:r w:rsidR="003D14EC" w:rsidRPr="003D14EC">
        <w:rPr>
          <w:color w:val="191919"/>
          <w:sz w:val="20"/>
          <w:szCs w:val="20"/>
          <w:shd w:val="clear" w:color="auto" w:fill="FFFFFF"/>
        </w:rPr>
        <w:t>Penelitian ini bertujuan untuk mendapatkan gambaran bagaimana pembingkaian berita yang dilakukan oleh Liputan6.com dan Republika.co.id tentang penolakan sholati jenazah Nenek Hindun.</w:t>
      </w:r>
      <w:proofErr w:type="gramEnd"/>
      <w:r w:rsidR="003D14EC" w:rsidRPr="003D14EC">
        <w:rPr>
          <w:color w:val="191919"/>
          <w:sz w:val="20"/>
          <w:szCs w:val="20"/>
          <w:shd w:val="clear" w:color="auto" w:fill="FFFFFF"/>
        </w:rPr>
        <w:t xml:space="preserve"> </w:t>
      </w:r>
      <w:proofErr w:type="gramStart"/>
      <w:r w:rsidR="003D14EC" w:rsidRPr="003D14EC">
        <w:rPr>
          <w:color w:val="191919"/>
          <w:sz w:val="20"/>
          <w:szCs w:val="20"/>
          <w:shd w:val="clear" w:color="auto" w:fill="FFFFFF"/>
        </w:rPr>
        <w:t xml:space="preserve">Rumusan masalah dari penelitian ini adalah bagaimana pembingkaian berita tentang penolakan sholati jenazah Nenek Hindun yang dilakukan oleh media </w:t>
      </w:r>
      <w:r w:rsidR="003D14EC" w:rsidRPr="003D14EC">
        <w:rPr>
          <w:i/>
          <w:color w:val="191919"/>
          <w:sz w:val="20"/>
          <w:szCs w:val="20"/>
          <w:shd w:val="clear" w:color="auto" w:fill="FFFFFF"/>
        </w:rPr>
        <w:t xml:space="preserve">online </w:t>
      </w:r>
      <w:r w:rsidR="003D14EC" w:rsidRPr="003D14EC">
        <w:rPr>
          <w:color w:val="191919"/>
          <w:sz w:val="20"/>
          <w:szCs w:val="20"/>
          <w:shd w:val="clear" w:color="auto" w:fill="FFFFFF"/>
        </w:rPr>
        <w:t>Liputan6.com dan Republika.co.id pada periode 10 - 14 Maret 2017.</w:t>
      </w:r>
      <w:proofErr w:type="gramEnd"/>
      <w:r w:rsidR="003D14EC" w:rsidRPr="003D14EC">
        <w:rPr>
          <w:color w:val="191919"/>
          <w:sz w:val="20"/>
          <w:szCs w:val="20"/>
          <w:shd w:val="clear" w:color="auto" w:fill="FFFFFF"/>
        </w:rPr>
        <w:t xml:space="preserve"> </w:t>
      </w:r>
      <w:proofErr w:type="gramStart"/>
      <w:r w:rsidR="003D14EC" w:rsidRPr="003D14EC">
        <w:rPr>
          <w:color w:val="191919"/>
          <w:sz w:val="20"/>
          <w:szCs w:val="20"/>
          <w:shd w:val="clear" w:color="auto" w:fill="FFFFFF"/>
        </w:rPr>
        <w:t xml:space="preserve">Peneliti menggunakan teori analisis </w:t>
      </w:r>
      <w:r w:rsidR="003D14EC" w:rsidRPr="003D14EC">
        <w:rPr>
          <w:i/>
          <w:color w:val="191919"/>
          <w:sz w:val="20"/>
          <w:szCs w:val="20"/>
          <w:shd w:val="clear" w:color="auto" w:fill="FFFFFF"/>
        </w:rPr>
        <w:t xml:space="preserve">framing </w:t>
      </w:r>
      <w:r w:rsidR="003D14EC" w:rsidRPr="003D14EC">
        <w:rPr>
          <w:color w:val="191919"/>
          <w:sz w:val="20"/>
          <w:szCs w:val="20"/>
          <w:shd w:val="clear" w:color="auto" w:fill="FFFFFF"/>
        </w:rPr>
        <w:t>oleh Robert N. Entman.</w:t>
      </w:r>
      <w:proofErr w:type="gramEnd"/>
      <w:r w:rsidR="003D14EC" w:rsidRPr="003D14EC">
        <w:rPr>
          <w:color w:val="191919"/>
          <w:sz w:val="20"/>
          <w:szCs w:val="20"/>
          <w:shd w:val="clear" w:color="auto" w:fill="FFFFFF"/>
        </w:rPr>
        <w:t xml:space="preserve"> </w:t>
      </w:r>
      <w:proofErr w:type="gramStart"/>
      <w:r w:rsidR="003D14EC" w:rsidRPr="003D14EC">
        <w:rPr>
          <w:color w:val="191919"/>
          <w:sz w:val="20"/>
          <w:szCs w:val="20"/>
          <w:shd w:val="clear" w:color="auto" w:fill="FFFFFF"/>
        </w:rPr>
        <w:t xml:space="preserve">Subjek penelitian ini adalah media </w:t>
      </w:r>
      <w:r w:rsidR="003D14EC" w:rsidRPr="003D14EC">
        <w:rPr>
          <w:i/>
          <w:color w:val="191919"/>
          <w:sz w:val="20"/>
          <w:szCs w:val="20"/>
          <w:shd w:val="clear" w:color="auto" w:fill="FFFFFF"/>
        </w:rPr>
        <w:t xml:space="preserve">online </w:t>
      </w:r>
      <w:r w:rsidR="003D14EC" w:rsidRPr="003D14EC">
        <w:rPr>
          <w:color w:val="191919"/>
          <w:sz w:val="20"/>
          <w:szCs w:val="20"/>
          <w:shd w:val="clear" w:color="auto" w:fill="FFFFFF"/>
        </w:rPr>
        <w:t>Liputan6.com dan Republika.co.id.</w:t>
      </w:r>
      <w:proofErr w:type="gramEnd"/>
      <w:r w:rsidR="003D14EC" w:rsidRPr="003D14EC">
        <w:rPr>
          <w:color w:val="191919"/>
          <w:sz w:val="20"/>
          <w:szCs w:val="20"/>
          <w:shd w:val="clear" w:color="auto" w:fill="FFFFFF"/>
        </w:rPr>
        <w:t xml:space="preserve"> </w:t>
      </w:r>
      <w:proofErr w:type="gramStart"/>
      <w:r w:rsidR="003D14EC" w:rsidRPr="003D14EC">
        <w:rPr>
          <w:color w:val="191919"/>
          <w:sz w:val="20"/>
          <w:szCs w:val="20"/>
          <w:shd w:val="clear" w:color="auto" w:fill="FFFFFF"/>
        </w:rPr>
        <w:t>Objek penelitian ini adalah teks berita tentang penolakan sholati jenazah Nenek Hindun pada periode 10-14 Maret 2017.</w:t>
      </w:r>
      <w:proofErr w:type="gramEnd"/>
      <w:r w:rsidR="003D14EC" w:rsidRPr="003D14EC">
        <w:rPr>
          <w:color w:val="191919"/>
          <w:sz w:val="20"/>
          <w:szCs w:val="20"/>
          <w:shd w:val="clear" w:color="auto" w:fill="FFFFFF"/>
        </w:rPr>
        <w:t xml:space="preserve"> </w:t>
      </w:r>
      <w:proofErr w:type="gramStart"/>
      <w:r w:rsidR="003D14EC" w:rsidRPr="003D14EC">
        <w:rPr>
          <w:color w:val="191919"/>
          <w:sz w:val="20"/>
          <w:szCs w:val="20"/>
          <w:shd w:val="clear" w:color="auto" w:fill="FFFFFF"/>
        </w:rPr>
        <w:t>Pengambilan data dilakukan melalui observasi, studi pustaka, dan dokumentasi tentang objek penelitian.</w:t>
      </w:r>
      <w:proofErr w:type="gramEnd"/>
      <w:r w:rsidR="003D14EC" w:rsidRPr="003D14EC">
        <w:rPr>
          <w:color w:val="191919"/>
          <w:sz w:val="20"/>
          <w:szCs w:val="20"/>
          <w:shd w:val="clear" w:color="auto" w:fill="FFFFFF"/>
        </w:rPr>
        <w:t xml:space="preserve"> </w:t>
      </w:r>
      <w:proofErr w:type="gramStart"/>
      <w:r w:rsidR="003D14EC" w:rsidRPr="003D14EC">
        <w:rPr>
          <w:color w:val="191919"/>
          <w:sz w:val="20"/>
          <w:szCs w:val="20"/>
          <w:shd w:val="clear" w:color="auto" w:fill="FFFFFF"/>
        </w:rPr>
        <w:t xml:space="preserve">Metode penelitian ini adalah metode analisis </w:t>
      </w:r>
      <w:r w:rsidR="003D14EC" w:rsidRPr="003D14EC">
        <w:rPr>
          <w:i/>
          <w:color w:val="191919"/>
          <w:sz w:val="20"/>
          <w:szCs w:val="20"/>
          <w:shd w:val="clear" w:color="auto" w:fill="FFFFFF"/>
        </w:rPr>
        <w:t xml:space="preserve">framing </w:t>
      </w:r>
      <w:r w:rsidR="003D14EC" w:rsidRPr="003D14EC">
        <w:rPr>
          <w:color w:val="191919"/>
          <w:sz w:val="20"/>
          <w:szCs w:val="20"/>
          <w:shd w:val="clear" w:color="auto" w:fill="FFFFFF"/>
        </w:rPr>
        <w:t>dengan pendekatan deskriptif kualitatif.</w:t>
      </w:r>
      <w:proofErr w:type="gramEnd"/>
      <w:r w:rsidR="003D14EC" w:rsidRPr="003D14EC">
        <w:rPr>
          <w:color w:val="191919"/>
          <w:sz w:val="20"/>
          <w:szCs w:val="20"/>
          <w:shd w:val="clear" w:color="auto" w:fill="FFFFFF"/>
        </w:rPr>
        <w:t xml:space="preserve"> Hasil penelitiannya berdasarkan 4 elemen </w:t>
      </w:r>
      <w:r w:rsidR="003D14EC" w:rsidRPr="003D14EC">
        <w:rPr>
          <w:i/>
          <w:color w:val="191919"/>
          <w:sz w:val="20"/>
          <w:szCs w:val="20"/>
          <w:shd w:val="clear" w:color="auto" w:fill="FFFFFF"/>
        </w:rPr>
        <w:t xml:space="preserve">framing </w:t>
      </w:r>
      <w:r w:rsidR="003D14EC" w:rsidRPr="003D14EC">
        <w:rPr>
          <w:color w:val="191919"/>
          <w:sz w:val="20"/>
          <w:szCs w:val="20"/>
          <w:shd w:val="clear" w:color="auto" w:fill="FFFFFF"/>
        </w:rPr>
        <w:t xml:space="preserve">Robert N. Entman adalah dari </w:t>
      </w:r>
      <w:r w:rsidR="003D14EC" w:rsidRPr="003D14EC">
        <w:rPr>
          <w:i/>
          <w:color w:val="191919"/>
          <w:sz w:val="20"/>
          <w:szCs w:val="20"/>
          <w:shd w:val="clear" w:color="auto" w:fill="FFFFFF"/>
        </w:rPr>
        <w:t xml:space="preserve">Define Problem </w:t>
      </w:r>
      <w:r w:rsidR="003D14EC" w:rsidRPr="003D14EC">
        <w:rPr>
          <w:color w:val="191919"/>
          <w:sz w:val="20"/>
          <w:szCs w:val="20"/>
          <w:shd w:val="clear" w:color="auto" w:fill="FFFFFF"/>
        </w:rPr>
        <w:t xml:space="preserve">(pendifinisian masalah) media </w:t>
      </w:r>
      <w:r w:rsidR="003D14EC" w:rsidRPr="003D14EC">
        <w:rPr>
          <w:i/>
          <w:color w:val="191919"/>
          <w:sz w:val="20"/>
          <w:szCs w:val="20"/>
          <w:shd w:val="clear" w:color="auto" w:fill="FFFFFF"/>
        </w:rPr>
        <w:t xml:space="preserve">online </w:t>
      </w:r>
      <w:r w:rsidR="003D14EC" w:rsidRPr="003D14EC">
        <w:rPr>
          <w:color w:val="191919"/>
          <w:sz w:val="20"/>
          <w:szCs w:val="20"/>
          <w:shd w:val="clear" w:color="auto" w:fill="FFFFFF"/>
        </w:rPr>
        <w:t xml:space="preserve">Liputan6.com dan Republika.co.id membingkai berita tentang penolakan jenazah Nenek Hindun ini kedalam ranah moral, </w:t>
      </w:r>
      <w:r w:rsidR="003D14EC" w:rsidRPr="003D14EC">
        <w:rPr>
          <w:i/>
          <w:color w:val="191919"/>
          <w:sz w:val="20"/>
          <w:szCs w:val="20"/>
          <w:shd w:val="clear" w:color="auto" w:fill="FFFFFF"/>
        </w:rPr>
        <w:t xml:space="preserve">Diagnose Causes </w:t>
      </w:r>
      <w:r w:rsidR="003D14EC" w:rsidRPr="003D14EC">
        <w:rPr>
          <w:color w:val="191919"/>
          <w:sz w:val="20"/>
          <w:szCs w:val="20"/>
          <w:shd w:val="clear" w:color="auto" w:fill="FFFFFF"/>
        </w:rPr>
        <w:t xml:space="preserve">(penyebab masalah) Liputan6.com menyatakan penyebab masalah adalah warga, Sedangkan Republika.co.id menyatakan penyebab masalah ini adalah Media </w:t>
      </w:r>
      <w:r w:rsidR="003D14EC" w:rsidRPr="003D14EC">
        <w:rPr>
          <w:i/>
          <w:color w:val="191919"/>
          <w:sz w:val="20"/>
          <w:szCs w:val="20"/>
          <w:shd w:val="clear" w:color="auto" w:fill="FFFFFF"/>
        </w:rPr>
        <w:t>online</w:t>
      </w:r>
      <w:r w:rsidR="003D14EC" w:rsidRPr="003D14EC">
        <w:rPr>
          <w:color w:val="191919"/>
          <w:sz w:val="20"/>
          <w:szCs w:val="20"/>
          <w:shd w:val="clear" w:color="auto" w:fill="FFFFFF"/>
        </w:rPr>
        <w:t xml:space="preserve">. </w:t>
      </w:r>
      <w:r w:rsidR="003D14EC" w:rsidRPr="003D14EC">
        <w:rPr>
          <w:i/>
          <w:color w:val="191919"/>
          <w:sz w:val="20"/>
          <w:szCs w:val="20"/>
          <w:shd w:val="clear" w:color="auto" w:fill="FFFFFF"/>
        </w:rPr>
        <w:t xml:space="preserve">Make Moral Judgement </w:t>
      </w:r>
      <w:r w:rsidR="003D14EC" w:rsidRPr="003D14EC">
        <w:rPr>
          <w:color w:val="191919"/>
          <w:sz w:val="20"/>
          <w:szCs w:val="20"/>
          <w:shd w:val="clear" w:color="auto" w:fill="FFFFFF"/>
        </w:rPr>
        <w:t xml:space="preserve">(pesan moral) Liputan6.com memberikan pesan moral yaitu perilaku tidak mensholatkan jenazah sangat jauh dari nilai </w:t>
      </w:r>
      <w:proofErr w:type="gramStart"/>
      <w:r w:rsidR="003D14EC" w:rsidRPr="003D14EC">
        <w:rPr>
          <w:color w:val="191919"/>
          <w:sz w:val="20"/>
          <w:szCs w:val="20"/>
          <w:shd w:val="clear" w:color="auto" w:fill="FFFFFF"/>
        </w:rPr>
        <w:t>islam</w:t>
      </w:r>
      <w:proofErr w:type="gramEnd"/>
      <w:r w:rsidR="003D14EC" w:rsidRPr="003D14EC">
        <w:rPr>
          <w:color w:val="191919"/>
          <w:sz w:val="20"/>
          <w:szCs w:val="20"/>
          <w:shd w:val="clear" w:color="auto" w:fill="FFFFFF"/>
        </w:rPr>
        <w:t xml:space="preserve">, sedangkan republika.co.id memberikan pesan moral Agama tidak bisa dikaitkan dengan kepentingan politik. </w:t>
      </w:r>
      <w:proofErr w:type="gramStart"/>
      <w:r w:rsidR="003D14EC" w:rsidRPr="003D14EC">
        <w:rPr>
          <w:color w:val="191919"/>
          <w:sz w:val="20"/>
          <w:szCs w:val="20"/>
          <w:shd w:val="clear" w:color="auto" w:fill="FFFFFF"/>
        </w:rPr>
        <w:t>Treatment recommendation (penyelesaian masalah) Liputan6.com memberikan penyelesaian masalah dengan menghentikan pemberitaan ini karena Ahok sudah meminta untuk menghentikan pemberitaan.</w:t>
      </w:r>
      <w:proofErr w:type="gramEnd"/>
      <w:r w:rsidR="003D14EC" w:rsidRPr="003D14EC">
        <w:rPr>
          <w:color w:val="191919"/>
          <w:sz w:val="20"/>
          <w:szCs w:val="20"/>
          <w:shd w:val="clear" w:color="auto" w:fill="FFFFFF"/>
        </w:rPr>
        <w:t xml:space="preserve"> </w:t>
      </w:r>
      <w:proofErr w:type="gramStart"/>
      <w:r w:rsidR="003D14EC" w:rsidRPr="003D14EC">
        <w:rPr>
          <w:color w:val="191919"/>
          <w:sz w:val="20"/>
          <w:szCs w:val="20"/>
          <w:shd w:val="clear" w:color="auto" w:fill="FFFFFF"/>
        </w:rPr>
        <w:t>Sedangkan republika.co.id memberikan penyelesaian masalah dengan menyatakan pernyataan langsung dari pihak keluarga Nenek Hindun yang meminta untuk menghentikan pemberitaan salah tersebut.</w:t>
      </w:r>
      <w:proofErr w:type="gramEnd"/>
    </w:p>
    <w:p w:rsidR="00696F85" w:rsidRDefault="00696F85" w:rsidP="0069518E">
      <w:pPr>
        <w:spacing w:after="0" w:line="240" w:lineRule="auto"/>
        <w:jc w:val="both"/>
        <w:rPr>
          <w:color w:val="191919"/>
          <w:sz w:val="20"/>
          <w:szCs w:val="20"/>
          <w:shd w:val="clear" w:color="auto" w:fill="FFFFFF"/>
        </w:rPr>
      </w:pPr>
    </w:p>
    <w:p w:rsidR="0069518E" w:rsidRPr="0069518E" w:rsidRDefault="0069518E" w:rsidP="0069518E">
      <w:pPr>
        <w:spacing w:after="0" w:line="240" w:lineRule="auto"/>
        <w:jc w:val="both"/>
        <w:rPr>
          <w:b/>
          <w:color w:val="191919"/>
          <w:sz w:val="20"/>
          <w:szCs w:val="20"/>
          <w:shd w:val="clear" w:color="auto" w:fill="FFFFFF"/>
          <w:lang w:val="id-ID"/>
        </w:rPr>
      </w:pPr>
      <w:r w:rsidRPr="0069518E">
        <w:rPr>
          <w:b/>
          <w:color w:val="191919"/>
          <w:sz w:val="20"/>
          <w:szCs w:val="20"/>
          <w:shd w:val="clear" w:color="auto" w:fill="FFFFFF"/>
          <w:lang w:val="id-ID"/>
        </w:rPr>
        <w:t>Kata Kunci</w:t>
      </w:r>
      <w:r w:rsidRPr="0069518E">
        <w:rPr>
          <w:b/>
          <w:color w:val="191919"/>
          <w:sz w:val="20"/>
          <w:szCs w:val="20"/>
          <w:shd w:val="clear" w:color="auto" w:fill="FFFFFF"/>
          <w:lang w:val="id-ID"/>
        </w:rPr>
        <w:tab/>
        <w:t xml:space="preserve">: </w:t>
      </w:r>
      <w:r w:rsidR="00696F85" w:rsidRPr="00696F85">
        <w:rPr>
          <w:b/>
          <w:color w:val="191919"/>
          <w:sz w:val="20"/>
          <w:szCs w:val="20"/>
          <w:shd w:val="clear" w:color="auto" w:fill="FFFFFF"/>
          <w:lang w:val="id-ID"/>
        </w:rPr>
        <w:t>Framing, Robert N. Entman, Berita</w:t>
      </w:r>
    </w:p>
    <w:p w:rsidR="003D5BDC" w:rsidRDefault="003D5BDC" w:rsidP="003D5BDC">
      <w:pPr>
        <w:spacing w:after="0" w:line="240" w:lineRule="auto"/>
        <w:jc w:val="both"/>
        <w:rPr>
          <w:color w:val="191919"/>
          <w:sz w:val="20"/>
          <w:szCs w:val="20"/>
          <w:shd w:val="clear" w:color="auto" w:fill="FFFFFF"/>
          <w:lang w:val="id-ID"/>
        </w:rPr>
      </w:pPr>
    </w:p>
    <w:p w:rsidR="003D5BDC" w:rsidRDefault="003D5BDC" w:rsidP="003D5BDC">
      <w:pPr>
        <w:tabs>
          <w:tab w:val="left" w:pos="0"/>
        </w:tabs>
        <w:spacing w:after="0" w:line="240" w:lineRule="auto"/>
        <w:ind w:left="-142"/>
        <w:jc w:val="center"/>
        <w:rPr>
          <w:b/>
          <w:color w:val="191919"/>
          <w:shd w:val="clear" w:color="auto" w:fill="FFFFFF"/>
          <w:lang w:val="id-ID"/>
        </w:rPr>
      </w:pPr>
    </w:p>
    <w:p w:rsidR="00C74271" w:rsidRPr="00A20114" w:rsidRDefault="00C74271" w:rsidP="00C74271">
      <w:pPr>
        <w:spacing w:after="0" w:line="240" w:lineRule="auto"/>
        <w:jc w:val="center"/>
        <w:rPr>
          <w:b/>
          <w:i/>
          <w:sz w:val="20"/>
          <w:szCs w:val="20"/>
          <w:lang w:eastAsia="id-ID"/>
        </w:rPr>
      </w:pPr>
      <w:r w:rsidRPr="00A20114">
        <w:rPr>
          <w:b/>
          <w:i/>
          <w:sz w:val="20"/>
          <w:szCs w:val="20"/>
          <w:lang w:val="id-ID" w:eastAsia="id-ID"/>
        </w:rPr>
        <w:t>ABSTRACT</w:t>
      </w:r>
    </w:p>
    <w:p w:rsidR="00C74271" w:rsidRPr="00A20114" w:rsidRDefault="00C74271" w:rsidP="00C74271">
      <w:pPr>
        <w:spacing w:after="0" w:line="240" w:lineRule="auto"/>
        <w:jc w:val="center"/>
        <w:rPr>
          <w:b/>
          <w:i/>
          <w:sz w:val="20"/>
          <w:szCs w:val="20"/>
          <w:lang w:val="id-ID" w:eastAsia="id-ID"/>
        </w:rPr>
      </w:pPr>
    </w:p>
    <w:p w:rsidR="00696F85" w:rsidRPr="00696F85" w:rsidRDefault="00696F85" w:rsidP="00696F85">
      <w:pPr>
        <w:spacing w:after="0" w:line="240" w:lineRule="auto"/>
        <w:jc w:val="center"/>
        <w:rPr>
          <w:b/>
          <w:i/>
          <w:sz w:val="20"/>
          <w:szCs w:val="20"/>
          <w:lang w:eastAsia="id-ID"/>
        </w:rPr>
      </w:pPr>
      <w:r w:rsidRPr="00696F85">
        <w:rPr>
          <w:b/>
          <w:i/>
          <w:sz w:val="20"/>
          <w:szCs w:val="20"/>
          <w:lang w:val="en" w:eastAsia="id-ID"/>
        </w:rPr>
        <w:t xml:space="preserve">CONSTRUCTION OF DESTRUCTION SPECIFICATION THE SOLACE OF GRANDNITHER’S HINDUN (Framing Analysis: Robert N. Entman </w:t>
      </w:r>
      <w:proofErr w:type="gramStart"/>
      <w:r w:rsidRPr="00696F85">
        <w:rPr>
          <w:b/>
          <w:i/>
          <w:sz w:val="20"/>
          <w:szCs w:val="20"/>
          <w:lang w:val="en" w:eastAsia="id-ID"/>
        </w:rPr>
        <w:t>On</w:t>
      </w:r>
      <w:proofErr w:type="gramEnd"/>
      <w:r w:rsidRPr="00696F85">
        <w:rPr>
          <w:b/>
          <w:i/>
          <w:sz w:val="20"/>
          <w:szCs w:val="20"/>
          <w:lang w:val="en" w:eastAsia="id-ID"/>
        </w:rPr>
        <w:t xml:space="preserve"> Liputan6.com and Republika.co.id On March 10-14, 2017)</w:t>
      </w:r>
    </w:p>
    <w:p w:rsidR="0069518E" w:rsidRPr="00C74271" w:rsidRDefault="0069518E" w:rsidP="00C74271">
      <w:pPr>
        <w:spacing w:after="0" w:line="240" w:lineRule="auto"/>
        <w:jc w:val="center"/>
        <w:rPr>
          <w:b/>
          <w:i/>
          <w:sz w:val="20"/>
          <w:szCs w:val="20"/>
          <w:lang w:val="id-ID" w:eastAsia="id-ID"/>
        </w:rPr>
      </w:pPr>
    </w:p>
    <w:p w:rsidR="00696F85" w:rsidRPr="00696F85" w:rsidRDefault="00C74271" w:rsidP="00696F85">
      <w:pPr>
        <w:spacing w:after="0" w:line="240" w:lineRule="auto"/>
        <w:jc w:val="both"/>
        <w:rPr>
          <w:i/>
          <w:sz w:val="20"/>
          <w:szCs w:val="20"/>
          <w:lang w:eastAsia="id-ID"/>
        </w:rPr>
      </w:pPr>
      <w:r w:rsidRPr="00C74271">
        <w:rPr>
          <w:i/>
          <w:sz w:val="20"/>
          <w:szCs w:val="20"/>
          <w:lang w:val="id-ID" w:eastAsia="id-ID"/>
        </w:rPr>
        <w:lastRenderedPageBreak/>
        <w:tab/>
      </w:r>
      <w:r w:rsidR="00696F85" w:rsidRPr="00696F85">
        <w:rPr>
          <w:i/>
          <w:sz w:val="20"/>
          <w:szCs w:val="20"/>
          <w:lang w:val="en" w:eastAsia="id-ID"/>
        </w:rPr>
        <w:t xml:space="preserve">This study aims to get a picture of how the framing of news done by Liputan6.com and Republika.co.id about the rejection of the sholati corpse of Grandmother Hindun. The formulation of the problem of this research is how to framing the news about the rejection of sholati corpse of Grandmother Hindun done by online media Liputan6.com and Republika.co.id in period 10 - 14 March 2017. </w:t>
      </w:r>
      <w:proofErr w:type="gramStart"/>
      <w:r w:rsidR="00696F85" w:rsidRPr="00696F85">
        <w:rPr>
          <w:i/>
          <w:sz w:val="20"/>
          <w:szCs w:val="20"/>
          <w:lang w:val="en" w:eastAsia="id-ID"/>
        </w:rPr>
        <w:t>Researcher use framing analysis theory by Robert N. Entman.</w:t>
      </w:r>
      <w:proofErr w:type="gramEnd"/>
      <w:r w:rsidR="00696F85" w:rsidRPr="00696F85">
        <w:rPr>
          <w:i/>
          <w:sz w:val="20"/>
          <w:szCs w:val="20"/>
          <w:lang w:val="en" w:eastAsia="id-ID"/>
        </w:rPr>
        <w:t xml:space="preserve"> The subject of this research is online media Liputan6.com and Republika.co.id. The object of this research is the news text about the rejection of sholati corpse of Grandma Hindun in period 10-14 March 2017. The data is collected through observation, literature study, and documentation about the object of research. Result of research based on 4 element framing Robert N. Entman is from the define problem of online media liputan6.com equally defines this problem to the moral realm. Diagnose the cause of online media liputan6.com states the cause of the problem is the citizens, while republika.co.id declared the cause of the problem is the media. Make moral judgement liputan6.com gives moral message that is behavior does not mensholatkan corpse away from </w:t>
      </w:r>
      <w:proofErr w:type="gramStart"/>
      <w:r w:rsidR="00696F85" w:rsidRPr="00696F85">
        <w:rPr>
          <w:i/>
          <w:sz w:val="20"/>
          <w:szCs w:val="20"/>
          <w:lang w:val="en" w:eastAsia="id-ID"/>
        </w:rPr>
        <w:t>islamic</w:t>
      </w:r>
      <w:proofErr w:type="gramEnd"/>
      <w:r w:rsidR="00696F85" w:rsidRPr="00696F85">
        <w:rPr>
          <w:i/>
          <w:sz w:val="20"/>
          <w:szCs w:val="20"/>
          <w:lang w:val="en" w:eastAsia="id-ID"/>
        </w:rPr>
        <w:t xml:space="preserve"> value, while republika.co.id give moral message that religion can not be linked with political interest. Treatment recommendation liputan6.com provides problem solving by dismissing the news because of the ahok command, while republika.co.id provides problem solving by stopping the issue due to the order of the family of the grandmother of hindun.</w:t>
      </w:r>
    </w:p>
    <w:p w:rsidR="00696F85" w:rsidRDefault="00696F85" w:rsidP="00696F85">
      <w:pPr>
        <w:spacing w:after="0" w:line="240" w:lineRule="auto"/>
        <w:jc w:val="both"/>
        <w:rPr>
          <w:b/>
          <w:i/>
          <w:sz w:val="20"/>
          <w:szCs w:val="20"/>
          <w:lang w:eastAsia="id-ID"/>
        </w:rPr>
      </w:pPr>
    </w:p>
    <w:p w:rsidR="00696F85" w:rsidRPr="00696F85" w:rsidRDefault="00696F85" w:rsidP="00696F85">
      <w:pPr>
        <w:spacing w:after="0" w:line="240" w:lineRule="auto"/>
        <w:jc w:val="both"/>
        <w:rPr>
          <w:b/>
          <w:i/>
          <w:sz w:val="20"/>
          <w:szCs w:val="20"/>
          <w:lang w:eastAsia="id-ID"/>
        </w:rPr>
      </w:pPr>
      <w:r w:rsidRPr="00696F85">
        <w:rPr>
          <w:b/>
          <w:i/>
          <w:sz w:val="20"/>
          <w:szCs w:val="20"/>
          <w:lang w:val="id-ID" w:eastAsia="id-ID"/>
        </w:rPr>
        <w:t xml:space="preserve">Kata Kunci: </w:t>
      </w:r>
      <w:r w:rsidRPr="00696F85">
        <w:rPr>
          <w:b/>
          <w:i/>
          <w:sz w:val="20"/>
          <w:szCs w:val="20"/>
          <w:lang w:eastAsia="id-ID"/>
        </w:rPr>
        <w:t>Framing, Robert N. Entman, News</w:t>
      </w:r>
    </w:p>
    <w:p w:rsidR="003D5BDC" w:rsidRPr="003D5BDC" w:rsidRDefault="003D5BDC" w:rsidP="00C74271">
      <w:pPr>
        <w:tabs>
          <w:tab w:val="left" w:pos="1134"/>
          <w:tab w:val="left" w:pos="1276"/>
        </w:tabs>
        <w:spacing w:after="0" w:line="240" w:lineRule="auto"/>
        <w:ind w:left="1276" w:hanging="1276"/>
        <w:jc w:val="both"/>
        <w:rPr>
          <w:b/>
          <w:i/>
          <w:sz w:val="20"/>
          <w:szCs w:val="20"/>
          <w:lang w:val="id-ID" w:eastAsia="id-ID"/>
        </w:rPr>
      </w:pPr>
    </w:p>
    <w:p w:rsidR="00A1283F" w:rsidRPr="00A1283F" w:rsidRDefault="00A1283F" w:rsidP="00C74271">
      <w:pPr>
        <w:spacing w:after="0" w:line="240" w:lineRule="auto"/>
        <w:ind w:left="720" w:firstLine="698"/>
        <w:jc w:val="both"/>
        <w:rPr>
          <w:lang w:val="id-ID"/>
        </w:rPr>
        <w:sectPr w:rsidR="00A1283F" w:rsidRPr="00A1283F" w:rsidSect="00A1283F">
          <w:pgSz w:w="11906" w:h="16838"/>
          <w:pgMar w:top="2268" w:right="1701" w:bottom="1701" w:left="2268" w:header="708" w:footer="708" w:gutter="0"/>
          <w:cols w:space="708"/>
          <w:docGrid w:linePitch="360"/>
        </w:sectPr>
      </w:pPr>
    </w:p>
    <w:p w:rsidR="00C74271" w:rsidRPr="00F142AE" w:rsidRDefault="00C74271" w:rsidP="00F142AE">
      <w:pPr>
        <w:spacing w:after="0" w:line="240" w:lineRule="auto"/>
        <w:ind w:left="709" w:hanging="709"/>
        <w:jc w:val="both"/>
        <w:rPr>
          <w:b/>
          <w:lang w:val="id-ID"/>
        </w:rPr>
      </w:pPr>
      <w:r w:rsidRPr="00C74271">
        <w:rPr>
          <w:b/>
        </w:rPr>
        <w:lastRenderedPageBreak/>
        <w:t>Latar Belakang</w:t>
      </w:r>
    </w:p>
    <w:p w:rsidR="00A1283F" w:rsidRPr="00A1283F" w:rsidRDefault="00A1283F" w:rsidP="00A1283F">
      <w:pPr>
        <w:spacing w:after="0" w:line="240" w:lineRule="auto"/>
        <w:ind w:firstLine="698"/>
        <w:jc w:val="both"/>
        <w:rPr>
          <w:lang w:val="id-ID"/>
        </w:rPr>
      </w:pPr>
    </w:p>
    <w:p w:rsidR="00696F85" w:rsidRPr="00696F85" w:rsidRDefault="00696F85" w:rsidP="00696F85">
      <w:pPr>
        <w:spacing w:after="0" w:line="240" w:lineRule="auto"/>
        <w:ind w:firstLine="698"/>
        <w:jc w:val="both"/>
      </w:pPr>
      <w:proofErr w:type="gramStart"/>
      <w:r w:rsidRPr="00696F85">
        <w:t xml:space="preserve">Media </w:t>
      </w:r>
      <w:r w:rsidRPr="00696F85">
        <w:rPr>
          <w:i/>
        </w:rPr>
        <w:t>online</w:t>
      </w:r>
      <w:r w:rsidRPr="00696F85">
        <w:t xml:space="preserve"> saat ini berkembang dengan sangat pesat dalam memberikan informasi kepada masyarakat, karena media </w:t>
      </w:r>
      <w:r w:rsidRPr="00696F85">
        <w:rPr>
          <w:i/>
        </w:rPr>
        <w:t>online</w:t>
      </w:r>
      <w:r w:rsidRPr="00696F85">
        <w:t xml:space="preserve"> memiliki tingkat kecepatan yang lebih tinggi dalam memberikan informasi dibandingkan dengan media cetak.</w:t>
      </w:r>
      <w:proofErr w:type="gramEnd"/>
      <w:r w:rsidRPr="00696F85">
        <w:t xml:space="preserve"> </w:t>
      </w:r>
      <w:proofErr w:type="gramStart"/>
      <w:r w:rsidRPr="00696F85">
        <w:t xml:space="preserve">Sebelum adanya media </w:t>
      </w:r>
      <w:r w:rsidRPr="00696F85">
        <w:rPr>
          <w:i/>
        </w:rPr>
        <w:t xml:space="preserve">online, </w:t>
      </w:r>
      <w:r w:rsidRPr="00696F85">
        <w:t>masyarakat mencari informasi melalui media cetak dan elektronik.</w:t>
      </w:r>
      <w:proofErr w:type="gramEnd"/>
    </w:p>
    <w:p w:rsidR="00696F85" w:rsidRPr="00696F85" w:rsidRDefault="00696F85" w:rsidP="00696F85">
      <w:pPr>
        <w:spacing w:after="0" w:line="240" w:lineRule="auto"/>
        <w:ind w:firstLine="698"/>
        <w:jc w:val="both"/>
      </w:pPr>
      <w:proofErr w:type="gramStart"/>
      <w:r w:rsidRPr="00696F85">
        <w:t xml:space="preserve">Media </w:t>
      </w:r>
      <w:r w:rsidRPr="00696F85">
        <w:rPr>
          <w:i/>
        </w:rPr>
        <w:t xml:space="preserve">online </w:t>
      </w:r>
      <w:r w:rsidRPr="00696F85">
        <w:t>merupakan bentuk media yang lebih sederhana dan cepat.</w:t>
      </w:r>
      <w:proofErr w:type="gramEnd"/>
      <w:r w:rsidRPr="00696F85">
        <w:t xml:space="preserve"> </w:t>
      </w:r>
      <w:proofErr w:type="gramStart"/>
      <w:r w:rsidRPr="00696F85">
        <w:t>Informasi mengenai suatu peristiwa tertentu ditransmisikan secara langsung sehingga membuatnya memiliki suatu keunggulan yang sangat efektif.</w:t>
      </w:r>
      <w:proofErr w:type="gramEnd"/>
      <w:r w:rsidRPr="00696F85">
        <w:t xml:space="preserve"> Media </w:t>
      </w:r>
      <w:r w:rsidRPr="00696F85">
        <w:rPr>
          <w:i/>
        </w:rPr>
        <w:t>online</w:t>
      </w:r>
      <w:r w:rsidRPr="00696F85">
        <w:t xml:space="preserve"> juga memiliki kelebihan dibandingkan dengan media </w:t>
      </w:r>
      <w:proofErr w:type="gramStart"/>
      <w:r w:rsidRPr="00696F85">
        <w:t>massa</w:t>
      </w:r>
      <w:proofErr w:type="gramEnd"/>
      <w:r w:rsidRPr="00696F85">
        <w:t xml:space="preserve"> lain. </w:t>
      </w:r>
      <w:proofErr w:type="gramStart"/>
      <w:r w:rsidRPr="00696F85">
        <w:t xml:space="preserve">Kelebihan media </w:t>
      </w:r>
      <w:r w:rsidRPr="00696F85">
        <w:rPr>
          <w:i/>
        </w:rPr>
        <w:t>online</w:t>
      </w:r>
      <w:r w:rsidRPr="00696F85">
        <w:t xml:space="preserve"> diantaranya yaitu media </w:t>
      </w:r>
      <w:r w:rsidRPr="00696F85">
        <w:rPr>
          <w:i/>
        </w:rPr>
        <w:t>online</w:t>
      </w:r>
      <w:r w:rsidRPr="00696F85">
        <w:t xml:space="preserve"> dapat diakses oleh siapa saja, kapan saja, dimana saja, dan sangat cepat dalam memberikan informasi terbaru, karena </w:t>
      </w:r>
      <w:r w:rsidRPr="00696F85">
        <w:rPr>
          <w:i/>
        </w:rPr>
        <w:t>update</w:t>
      </w:r>
      <w:r w:rsidRPr="00696F85">
        <w:t xml:space="preserve"> setiap waktu.</w:t>
      </w:r>
      <w:proofErr w:type="gramEnd"/>
      <w:r w:rsidRPr="00696F85">
        <w:t xml:space="preserve"> </w:t>
      </w:r>
      <w:proofErr w:type="gramStart"/>
      <w:r w:rsidRPr="00696F85">
        <w:t xml:space="preserve">Kemudian media </w:t>
      </w:r>
      <w:r w:rsidRPr="00696F85">
        <w:rPr>
          <w:i/>
        </w:rPr>
        <w:t>online</w:t>
      </w:r>
      <w:r w:rsidRPr="00696F85">
        <w:t xml:space="preserve"> dilengkapi dengan fasilitas berita dan pengarsipan berita yang dapat diakses dengan mudah dan cepat.</w:t>
      </w:r>
      <w:proofErr w:type="gramEnd"/>
      <w:r w:rsidRPr="00696F85">
        <w:t xml:space="preserve"> </w:t>
      </w:r>
      <w:proofErr w:type="gramStart"/>
      <w:r w:rsidRPr="00696F85">
        <w:t xml:space="preserve">Melalui </w:t>
      </w:r>
      <w:r w:rsidRPr="00696F85">
        <w:lastRenderedPageBreak/>
        <w:t xml:space="preserve">media </w:t>
      </w:r>
      <w:r w:rsidRPr="00696F85">
        <w:rPr>
          <w:i/>
        </w:rPr>
        <w:t>online</w:t>
      </w:r>
      <w:r w:rsidRPr="00696F85">
        <w:t xml:space="preserve"> inilah masyarakat dapat cepat dan langsung mengetahuin segala peristiwa yang terjadi saat ini, selain itu media </w:t>
      </w:r>
      <w:r w:rsidRPr="00696F85">
        <w:rPr>
          <w:i/>
        </w:rPr>
        <w:t>online</w:t>
      </w:r>
      <w:r w:rsidRPr="00696F85">
        <w:t xml:space="preserve"> memiliki peranan penting di masyarakat atas informasi yang diberikan.</w:t>
      </w:r>
      <w:proofErr w:type="gramEnd"/>
      <w:r w:rsidRPr="00696F85">
        <w:t xml:space="preserve"> </w:t>
      </w:r>
      <w:proofErr w:type="gramStart"/>
      <w:r w:rsidRPr="00696F85">
        <w:t>Media dapat dipandang sebagai saluran dimana khalayak memperoleh informasi mengenai kejadian yang terjadi di sekitar.</w:t>
      </w:r>
      <w:proofErr w:type="gramEnd"/>
      <w:r w:rsidRPr="00696F85">
        <w:t xml:space="preserve"> Informasi yang ada itu telah melalui proses konstruksi. </w:t>
      </w:r>
      <w:proofErr w:type="gramStart"/>
      <w:r w:rsidRPr="00696F85">
        <w:t>Dengan mengetahui konstruksi media, dapat diketahui pula bagaimana bingkai yang dibuat oleh media tersebut terhadap suatu persoalan dimana semua persoalan atau peristiwa itu dapat dikonstruksikan secara berbeda.</w:t>
      </w:r>
      <w:proofErr w:type="gramEnd"/>
    </w:p>
    <w:p w:rsidR="00696F85" w:rsidRPr="00696F85" w:rsidRDefault="00696F85" w:rsidP="00696F85">
      <w:pPr>
        <w:spacing w:after="0" w:line="240" w:lineRule="auto"/>
        <w:ind w:firstLine="698"/>
        <w:jc w:val="both"/>
      </w:pPr>
      <w:proofErr w:type="gramStart"/>
      <w:r w:rsidRPr="00696F85">
        <w:t>Salah satu peristiwa yang sedang ramai diberitakan oleh media saat ini adalah Jenazah nenek Hindun yang diterlantarkan warga di Jalan Karet II, Setiabudi, Jakarta Selatan dan beredarnya spanduk-spanduk provokatif.</w:t>
      </w:r>
      <w:proofErr w:type="gramEnd"/>
      <w:r w:rsidRPr="00696F85">
        <w:t xml:space="preserve"> </w:t>
      </w:r>
      <w:proofErr w:type="gramStart"/>
      <w:r w:rsidRPr="00696F85">
        <w:t>Pemberitaan tentang ditelantarkannya jenazah nenek hindun ini menarik untuk diteliti karena menyangkut persoalan agama dan politik.</w:t>
      </w:r>
      <w:proofErr w:type="gramEnd"/>
    </w:p>
    <w:p w:rsidR="00696F85" w:rsidRPr="00696F85" w:rsidRDefault="00696F85" w:rsidP="00696F85">
      <w:pPr>
        <w:spacing w:after="0" w:line="240" w:lineRule="auto"/>
        <w:ind w:firstLine="698"/>
        <w:jc w:val="both"/>
        <w:rPr>
          <w:i/>
        </w:rPr>
      </w:pPr>
      <w:proofErr w:type="gramStart"/>
      <w:r w:rsidRPr="00696F85">
        <w:lastRenderedPageBreak/>
        <w:t xml:space="preserve">Pemberitaan mengenai Nenek Hindun ini banyak diberitakan di berbagai media </w:t>
      </w:r>
      <w:r w:rsidRPr="00696F85">
        <w:rPr>
          <w:i/>
        </w:rPr>
        <w:t>online.</w:t>
      </w:r>
      <w:proofErr w:type="gramEnd"/>
    </w:p>
    <w:p w:rsidR="00696F85" w:rsidRPr="00696F85" w:rsidRDefault="00696F85" w:rsidP="00696F85">
      <w:pPr>
        <w:spacing w:after="0" w:line="240" w:lineRule="auto"/>
        <w:ind w:firstLine="698"/>
        <w:jc w:val="both"/>
      </w:pPr>
      <w:r w:rsidRPr="00696F85">
        <w:t xml:space="preserve">Pemberitaan ini bernilai kontroversi, berisi pertentangan dan konflik karena mengurus orang yang meninggal hukumnya adalah </w:t>
      </w:r>
      <w:proofErr w:type="gramStart"/>
      <w:r w:rsidRPr="00696F85">
        <w:t>wajib ,</w:t>
      </w:r>
      <w:proofErr w:type="gramEnd"/>
      <w:r w:rsidRPr="00696F85">
        <w:t xml:space="preserve"> hukumnya fardhu khiyafah.</w:t>
      </w:r>
    </w:p>
    <w:p w:rsidR="00696F85" w:rsidRPr="00696F85" w:rsidRDefault="00696F85" w:rsidP="00696F85">
      <w:pPr>
        <w:spacing w:after="0" w:line="240" w:lineRule="auto"/>
        <w:ind w:firstLine="698"/>
        <w:jc w:val="both"/>
      </w:pPr>
      <w:proofErr w:type="gramStart"/>
      <w:r w:rsidRPr="00696F85">
        <w:t xml:space="preserve">Bermacam-macam media </w:t>
      </w:r>
      <w:r w:rsidRPr="00696F85">
        <w:rPr>
          <w:i/>
        </w:rPr>
        <w:t xml:space="preserve">online </w:t>
      </w:r>
      <w:r w:rsidRPr="00696F85">
        <w:t>memberitakan berdasarkan bingkai masing-masing dan bukan semata-mata karena realita yang terjadi.</w:t>
      </w:r>
      <w:proofErr w:type="gramEnd"/>
      <w:r w:rsidRPr="00696F85">
        <w:t xml:space="preserve"> Ini karena pada dasarnya berita merupakan konstruksi dari berbagai pihak yang terlibat dalam proses pencarian dan penulisan berita. </w:t>
      </w:r>
      <w:proofErr w:type="gramStart"/>
      <w:r w:rsidRPr="00696F85">
        <w:t>Fakta atau realitas bukanlah sesuatu yang tinggal ambil, ada, dan menjadi bahan berita.</w:t>
      </w:r>
      <w:proofErr w:type="gramEnd"/>
      <w:r w:rsidRPr="00696F85">
        <w:t xml:space="preserve"> </w:t>
      </w:r>
      <w:proofErr w:type="gramStart"/>
      <w:r w:rsidRPr="00696F85">
        <w:t>Fakta atau realitas pada dasarnya dikonstruksikan.</w:t>
      </w:r>
      <w:proofErr w:type="gramEnd"/>
      <w:r w:rsidRPr="00696F85">
        <w:t xml:space="preserve"> </w:t>
      </w:r>
    </w:p>
    <w:p w:rsidR="00696F85" w:rsidRPr="00696F85" w:rsidRDefault="00696F85" w:rsidP="00696F85">
      <w:pPr>
        <w:spacing w:after="0" w:line="240" w:lineRule="auto"/>
        <w:ind w:firstLine="698"/>
        <w:jc w:val="both"/>
      </w:pPr>
      <w:r w:rsidRPr="00696F85">
        <w:t xml:space="preserve">Nenek Hindun ialah almarhum yang pada saat </w:t>
      </w:r>
      <w:proofErr w:type="gramStart"/>
      <w:r w:rsidRPr="00696F85">
        <w:t>ia</w:t>
      </w:r>
      <w:proofErr w:type="gramEnd"/>
      <w:r w:rsidRPr="00696F85">
        <w:t xml:space="preserve"> meninggal, jenazahnya ditolak untuk disholatkan di musholla. </w:t>
      </w:r>
      <w:proofErr w:type="gramStart"/>
      <w:r w:rsidRPr="00696F85">
        <w:t>Ada beberapa media yang memberitakan bahwa jenazah Nenek Hindun tidak disholatkan di musholla karena memilih ahok pada saat pilkada putaran pertama dan ada juga media yang tidak membenarkan informasi tersebut karena berbeda narasumber dan pernyataannya.</w:t>
      </w:r>
      <w:proofErr w:type="gramEnd"/>
      <w:r w:rsidRPr="00696F85">
        <w:t xml:space="preserve"> dan banyak juga media yang memberitakan tentang jenazah Nenek Hindun, tetapi bukan tentang penolakan untuk menyolatkan jenazah Nenek Hindun, melainkan hanya ingin memberitakan perkembangan-perkembangan dari keluarga nenek hindun maupun informasi-informasi yang berkaitan dengan berita tersebut.</w:t>
      </w:r>
    </w:p>
    <w:p w:rsidR="00696F85" w:rsidRPr="00696F85" w:rsidRDefault="00696F85" w:rsidP="00696F85">
      <w:pPr>
        <w:spacing w:after="0" w:line="240" w:lineRule="auto"/>
        <w:ind w:firstLine="698"/>
        <w:jc w:val="both"/>
      </w:pPr>
    </w:p>
    <w:p w:rsidR="00696F85" w:rsidRPr="00696F85" w:rsidRDefault="00696F85" w:rsidP="00696F85">
      <w:pPr>
        <w:spacing w:after="0" w:line="240" w:lineRule="auto"/>
        <w:ind w:firstLine="698"/>
        <w:jc w:val="both"/>
      </w:pPr>
      <w:proofErr w:type="gramStart"/>
      <w:r w:rsidRPr="00696F85">
        <w:t xml:space="preserve">Isu yang berkembang mengenai Jenazah Nenek Hindun ini semakin ramai diperbincangkan dan menjadi viral di media sosial sehingga muncul pemberitaan yang menarik untuk diinformasikan kepada masyarakat </w:t>
      </w:r>
      <w:r w:rsidRPr="00696F85">
        <w:lastRenderedPageBreak/>
        <w:t xml:space="preserve">melalui media cetak, elektronik, maupun media </w:t>
      </w:r>
      <w:r w:rsidRPr="00696F85">
        <w:rPr>
          <w:i/>
        </w:rPr>
        <w:t>online</w:t>
      </w:r>
      <w:r w:rsidRPr="00696F85">
        <w:t>.</w:t>
      </w:r>
      <w:proofErr w:type="gramEnd"/>
    </w:p>
    <w:p w:rsidR="00696F85" w:rsidRPr="00696F85" w:rsidRDefault="00696F85" w:rsidP="00696F85">
      <w:pPr>
        <w:spacing w:after="0" w:line="240" w:lineRule="auto"/>
        <w:ind w:firstLine="698"/>
        <w:jc w:val="both"/>
      </w:pPr>
      <w:proofErr w:type="gramStart"/>
      <w:r w:rsidRPr="00696F85">
        <w:t xml:space="preserve">Bermacam-macam media </w:t>
      </w:r>
      <w:r w:rsidRPr="00696F85">
        <w:rPr>
          <w:i/>
        </w:rPr>
        <w:t>online</w:t>
      </w:r>
      <w:r w:rsidRPr="00696F85">
        <w:t xml:space="preserve"> memberitakan tentang Jenazah Nenek Hindun ini berdasarkan bingkai dari masing-masing media dan bukan semata-mata karena realita yang terjadi.</w:t>
      </w:r>
      <w:proofErr w:type="gramEnd"/>
      <w:r w:rsidRPr="00696F85">
        <w:t xml:space="preserve"> Ini karena pada dasarnya berita merupakan konstruksi dari berbagai pihak yang terlibat dalam proses pencarian dan penulisan berita. </w:t>
      </w:r>
      <w:proofErr w:type="gramStart"/>
      <w:r w:rsidRPr="00696F85">
        <w:t>Fakta dalam berita bukanlah sesuatu yang sudah ada, dan menjadi bahan berita.</w:t>
      </w:r>
      <w:proofErr w:type="gramEnd"/>
      <w:r w:rsidRPr="00696F85">
        <w:t xml:space="preserve"> </w:t>
      </w:r>
      <w:proofErr w:type="gramStart"/>
      <w:r w:rsidRPr="00696F85">
        <w:t xml:space="preserve">Fakta pada dasarnya merupakan hasil konstruksi media </w:t>
      </w:r>
      <w:r w:rsidRPr="00696F85">
        <w:rPr>
          <w:i/>
        </w:rPr>
        <w:t>online</w:t>
      </w:r>
      <w:r w:rsidRPr="00696F85">
        <w:t>.</w:t>
      </w:r>
      <w:proofErr w:type="gramEnd"/>
    </w:p>
    <w:p w:rsidR="00696F85" w:rsidRPr="00696F85" w:rsidRDefault="00696F85" w:rsidP="00696F85">
      <w:pPr>
        <w:spacing w:after="0" w:line="240" w:lineRule="auto"/>
        <w:ind w:firstLine="698"/>
        <w:jc w:val="both"/>
      </w:pPr>
      <w:proofErr w:type="gramStart"/>
      <w:r w:rsidRPr="00696F85">
        <w:t>Berita ini mempunyai nilai berita yaitu Konflik dan Dampak karena berita ini menghubungkan persoalan antara politik dan agama.</w:t>
      </w:r>
      <w:proofErr w:type="gramEnd"/>
      <w:r w:rsidRPr="00696F85">
        <w:t xml:space="preserve"> </w:t>
      </w:r>
      <w:proofErr w:type="gramStart"/>
      <w:r w:rsidRPr="00696F85">
        <w:t>Dan juga dapat mempengaruhi para pembaca berita untuk memilih calon gubernur di putaran kedua.</w:t>
      </w:r>
      <w:proofErr w:type="gramEnd"/>
      <w:r w:rsidRPr="00696F85">
        <w:t xml:space="preserve"> Pemberitaan yang disajikan oleh media </w:t>
      </w:r>
      <w:r w:rsidRPr="00696F85">
        <w:rPr>
          <w:i/>
        </w:rPr>
        <w:t>online</w:t>
      </w:r>
      <w:r w:rsidRPr="00696F85">
        <w:t xml:space="preserve"> menimbulkan opini dan tanda </w:t>
      </w:r>
      <w:proofErr w:type="gramStart"/>
      <w:r w:rsidRPr="00696F85">
        <w:t>tanya</w:t>
      </w:r>
      <w:proofErr w:type="gramEnd"/>
      <w:r w:rsidRPr="00696F85">
        <w:t xml:space="preserve"> dari masyarakat. Apakah benar Jenazah nenek hindun diterlantarkan warga karena memilih Ahok pada saat pilkada putaran </w:t>
      </w:r>
      <w:proofErr w:type="gramStart"/>
      <w:r w:rsidRPr="00696F85">
        <w:t>pertama ?</w:t>
      </w:r>
      <w:proofErr w:type="gramEnd"/>
      <w:r w:rsidRPr="00696F85">
        <w:t xml:space="preserve"> </w:t>
      </w:r>
      <w:proofErr w:type="gramStart"/>
      <w:r w:rsidRPr="00696F85">
        <w:t>Dan apakah benar adanya masjid yang menolak sholatkan Jenazah pendukung &amp; pembela penista agama?</w:t>
      </w:r>
      <w:proofErr w:type="gramEnd"/>
    </w:p>
    <w:p w:rsidR="00696F85" w:rsidRPr="00696F85" w:rsidRDefault="00696F85" w:rsidP="00696F85">
      <w:pPr>
        <w:spacing w:after="0" w:line="240" w:lineRule="auto"/>
        <w:ind w:firstLine="698"/>
        <w:jc w:val="both"/>
      </w:pPr>
      <w:proofErr w:type="gramStart"/>
      <w:r w:rsidRPr="00696F85">
        <w:t xml:space="preserve">Banyaknya pemberitaan di media </w:t>
      </w:r>
      <w:r w:rsidRPr="00696F85">
        <w:rPr>
          <w:i/>
        </w:rPr>
        <w:t>online</w:t>
      </w:r>
      <w:r w:rsidRPr="00696F85">
        <w:t xml:space="preserve"> tentang Jenazah nenek Hindun, peneliti berusaha untuk meneliti bagaimana Liputan6.com dan Republika.co.id mengkonstruksikan pemberitaan tersebut menggunakan analisis </w:t>
      </w:r>
      <w:r w:rsidRPr="00696F85">
        <w:rPr>
          <w:i/>
        </w:rPr>
        <w:t>framing</w:t>
      </w:r>
      <w:r w:rsidRPr="00696F85">
        <w:t>.</w:t>
      </w:r>
      <w:proofErr w:type="gramEnd"/>
    </w:p>
    <w:p w:rsidR="00696F85" w:rsidRPr="00696F85" w:rsidRDefault="00696F85" w:rsidP="00696F85">
      <w:pPr>
        <w:spacing w:after="0" w:line="240" w:lineRule="auto"/>
        <w:ind w:firstLine="698"/>
        <w:jc w:val="both"/>
      </w:pPr>
      <w:proofErr w:type="gramStart"/>
      <w:r w:rsidRPr="00696F85">
        <w:t xml:space="preserve">Analisis </w:t>
      </w:r>
      <w:r w:rsidRPr="00696F85">
        <w:rPr>
          <w:i/>
        </w:rPr>
        <w:t>framing</w:t>
      </w:r>
      <w:r w:rsidRPr="00696F85">
        <w:t xml:space="preserve"> merupakan analisis untuk mengkaji pembingkaian realitas (peristiwa, individu, kelompok dan lain-lain) yang dilakukan media.</w:t>
      </w:r>
      <w:proofErr w:type="gramEnd"/>
      <w:r w:rsidRPr="00696F85">
        <w:t xml:space="preserve"> Pembingkaian tersebut merupakan proses konstruksi, yang artinya realitas dimaknai dan direkonstruksikan dengan </w:t>
      </w:r>
      <w:proofErr w:type="gramStart"/>
      <w:r w:rsidRPr="00696F85">
        <w:t>cara</w:t>
      </w:r>
      <w:proofErr w:type="gramEnd"/>
      <w:r w:rsidRPr="00696F85">
        <w:t xml:space="preserve"> dan makna tertentu. Konsep framing, Entman sering digunakan </w:t>
      </w:r>
      <w:r w:rsidRPr="00696F85">
        <w:lastRenderedPageBreak/>
        <w:t xml:space="preserve">untuk menggambarkan proses seleksi dan menonjolkan aspek tertentu dari realitas oleh media. Framing dapat dipandang sebagai penempatan informasi-informasi dalam konteks yang khas sehingga isu tertentu mendapatkan alokasi lebih besar dari pada isu lain. </w:t>
      </w:r>
    </w:p>
    <w:p w:rsidR="00696F85" w:rsidRPr="00696F85" w:rsidRDefault="00696F85" w:rsidP="00696F85">
      <w:pPr>
        <w:spacing w:after="0" w:line="240" w:lineRule="auto"/>
        <w:ind w:firstLine="698"/>
        <w:jc w:val="both"/>
      </w:pPr>
      <w:proofErr w:type="gramStart"/>
      <w:r w:rsidRPr="00696F85">
        <w:t xml:space="preserve">Menurut Robert N. Entman, </w:t>
      </w:r>
      <w:r w:rsidRPr="00696F85">
        <w:rPr>
          <w:i/>
        </w:rPr>
        <w:t xml:space="preserve">Framing </w:t>
      </w:r>
      <w:r w:rsidRPr="00696F85">
        <w:t>terbagi dalam dua dimensi besar, yaitu seleksi isu dan penonjolan aspek-aspek tertentu dari realitas.</w:t>
      </w:r>
      <w:proofErr w:type="gramEnd"/>
      <w:r w:rsidRPr="00696F85">
        <w:t xml:space="preserve"> </w:t>
      </w:r>
      <w:proofErr w:type="gramStart"/>
      <w:r w:rsidRPr="00696F85">
        <w:t xml:space="preserve">Dalam konsep Entman, </w:t>
      </w:r>
      <w:r w:rsidRPr="00696F85">
        <w:rPr>
          <w:i/>
        </w:rPr>
        <w:t>framing</w:t>
      </w:r>
      <w:r w:rsidRPr="00696F85">
        <w:t xml:space="preserve"> pada dasarnya merujuk pada pemberitaan definisi, penjelasan, evaluasi dan rekomendasi dalam suatu wacana untuk menekankan kerangka berpikir tertentu terhadap peristiwa yang diwacanakan.</w:t>
      </w:r>
      <w:proofErr w:type="gramEnd"/>
      <w:r w:rsidRPr="00696F85">
        <w:t xml:space="preserve"> Wartawan memutuskan </w:t>
      </w:r>
      <w:proofErr w:type="gramStart"/>
      <w:r w:rsidRPr="00696F85">
        <w:t>apa</w:t>
      </w:r>
      <w:proofErr w:type="gramEnd"/>
      <w:r w:rsidRPr="00696F85">
        <w:t xml:space="preserve"> yang akan ia beritakan, apa yang diliput, apa yang harus dibuang, apa yang ditonjolkan dan apa yang harus disembunyikan kepada khalayak.</w:t>
      </w:r>
    </w:p>
    <w:p w:rsidR="00696F85" w:rsidRPr="00696F85" w:rsidRDefault="00696F85" w:rsidP="00696F85">
      <w:pPr>
        <w:spacing w:after="0" w:line="240" w:lineRule="auto"/>
        <w:ind w:firstLine="698"/>
        <w:jc w:val="both"/>
        <w:rPr>
          <w:b/>
          <w:i/>
        </w:rPr>
      </w:pPr>
      <w:proofErr w:type="gramStart"/>
      <w:r w:rsidRPr="00696F85">
        <w:t>Pemberitaan tentang Jenazah nenek Hindun ini juga tentunya memunculkan opini yang berbeda-beda dimasyarakat, tergantung bagaimana media mengkonstruksikan berita tersebut.</w:t>
      </w:r>
      <w:proofErr w:type="gramEnd"/>
      <w:r w:rsidRPr="00696F85">
        <w:t xml:space="preserve"> Peristiwa yang </w:t>
      </w:r>
      <w:proofErr w:type="gramStart"/>
      <w:r w:rsidRPr="00696F85">
        <w:t>sama</w:t>
      </w:r>
      <w:proofErr w:type="gramEnd"/>
      <w:r w:rsidRPr="00696F85">
        <w:t xml:space="preserve"> juga dapat diberitakan oleh media lain, tergantung bagaimana media mengkonstruksikan realitas yang ada. Karena pemberitaan dari satu media dengan media </w:t>
      </w:r>
      <w:proofErr w:type="gramStart"/>
      <w:r w:rsidRPr="00696F85">
        <w:t>lain</w:t>
      </w:r>
      <w:proofErr w:type="gramEnd"/>
      <w:r w:rsidRPr="00696F85">
        <w:t xml:space="preserve"> berbeda-beda. </w:t>
      </w:r>
      <w:proofErr w:type="gramStart"/>
      <w:r w:rsidRPr="00696F85">
        <w:t>Hal inilah yang membuat peneliti tertarik untuk meneliti bagaimana sebuah media merekonstruksikan sebuah berita.</w:t>
      </w:r>
      <w:proofErr w:type="gramEnd"/>
      <w:r w:rsidRPr="00696F85">
        <w:t xml:space="preserve"> </w:t>
      </w:r>
      <w:proofErr w:type="gramStart"/>
      <w:r w:rsidRPr="00696F85">
        <w:t>Dengan demikian peneliti tertarik untuk melakukan penelitian mengenai Konstruksi Pemberitaan Penolakan Untuk Menyolatkan Jenazah Nenek Hindun.</w:t>
      </w:r>
      <w:proofErr w:type="gramEnd"/>
    </w:p>
    <w:p w:rsidR="00696F85" w:rsidRPr="00696F85" w:rsidRDefault="00696F85" w:rsidP="00696F85">
      <w:pPr>
        <w:spacing w:after="0" w:line="240" w:lineRule="auto"/>
        <w:ind w:firstLine="698"/>
        <w:jc w:val="both"/>
        <w:rPr>
          <w:b/>
          <w:i/>
        </w:rPr>
      </w:pPr>
      <w:r w:rsidRPr="00696F85">
        <w:rPr>
          <w:lang w:val="id-ID"/>
        </w:rPr>
        <w:t xml:space="preserve">Berdasarkan latar belakang diatas, peneliti tertarik untuk melakukan penelitian </w:t>
      </w:r>
      <w:r w:rsidRPr="00696F85">
        <w:t>dan mengambil judul</w:t>
      </w:r>
      <w:r w:rsidRPr="00696F85">
        <w:rPr>
          <w:lang w:val="id-ID"/>
        </w:rPr>
        <w:t xml:space="preserve"> </w:t>
      </w:r>
      <w:r w:rsidRPr="00696F85">
        <w:rPr>
          <w:i/>
        </w:rPr>
        <w:t xml:space="preserve">“Konstruksi Pemberitaan Penolakan Untuk Menyolatkan Jenazah </w:t>
      </w:r>
      <w:r w:rsidRPr="00696F85">
        <w:rPr>
          <w:i/>
        </w:rPr>
        <w:lastRenderedPageBreak/>
        <w:t xml:space="preserve">Nenek Hindun (Analisis Framing: Robert N. </w:t>
      </w:r>
      <w:proofErr w:type="gramStart"/>
      <w:r w:rsidRPr="00696F85">
        <w:rPr>
          <w:i/>
        </w:rPr>
        <w:t>Entman Di Liputan6.com dan Republika.co.id Tanggal 10-14 Maret 2017)”.</w:t>
      </w:r>
      <w:proofErr w:type="gramEnd"/>
    </w:p>
    <w:p w:rsidR="00696F85" w:rsidRDefault="00696F85" w:rsidP="00F142AE">
      <w:pPr>
        <w:spacing w:after="0" w:line="240" w:lineRule="auto"/>
        <w:ind w:firstLine="698"/>
        <w:jc w:val="both"/>
      </w:pPr>
    </w:p>
    <w:p w:rsidR="00696F85" w:rsidRPr="0077733F" w:rsidRDefault="00696F85" w:rsidP="00696F85">
      <w:pPr>
        <w:pStyle w:val="ListParagraph"/>
        <w:spacing w:after="0" w:line="240" w:lineRule="auto"/>
        <w:ind w:left="0"/>
        <w:jc w:val="both"/>
        <w:rPr>
          <w:rFonts w:cs="Calibri"/>
          <w:b/>
        </w:rPr>
      </w:pPr>
      <w:r w:rsidRPr="0077733F">
        <w:rPr>
          <w:rFonts w:cs="Calibri"/>
          <w:b/>
        </w:rPr>
        <w:t>M</w:t>
      </w:r>
      <w:r>
        <w:rPr>
          <w:rFonts w:cs="Calibri"/>
          <w:b/>
        </w:rPr>
        <w:t>etodologi Penelitian</w:t>
      </w:r>
    </w:p>
    <w:p w:rsidR="00696F85" w:rsidRDefault="00696F85" w:rsidP="00696F85">
      <w:pPr>
        <w:spacing w:after="0" w:line="240" w:lineRule="auto"/>
        <w:jc w:val="both"/>
      </w:pPr>
    </w:p>
    <w:p w:rsidR="00696F85" w:rsidRPr="00696F85" w:rsidRDefault="00696F85" w:rsidP="00696F85">
      <w:pPr>
        <w:spacing w:after="0" w:line="240" w:lineRule="auto"/>
        <w:ind w:firstLine="698"/>
        <w:jc w:val="both"/>
        <w:rPr>
          <w:lang w:val="id-ID"/>
        </w:rPr>
      </w:pPr>
      <w:r w:rsidRPr="00696F85">
        <w:t xml:space="preserve">Penelitian ini menggunakan  paradigma konstruktivisme, untuk  mengetahui bagaimana media dalam  menyajikan suatu realitas menurut pandangan media itu sendiri dan tentu  saja  berkaitan  dengan  bagaimana media membingkai  peristiwa yang terjadi khususnya pada media </w:t>
      </w:r>
      <w:r w:rsidRPr="00696F85">
        <w:rPr>
          <w:i/>
        </w:rPr>
        <w:t>online</w:t>
      </w:r>
      <w:r w:rsidRPr="00696F85">
        <w:t xml:space="preserve"> Liputan6.com dan Republika.co.id dalam pandangan konstruktivisme, dalam paradigma kontruktivisme realitas dilihat sebagai hasil dari konstruksi media. Paradigma ini memandang </w:t>
      </w:r>
      <w:proofErr w:type="gramStart"/>
      <w:r w:rsidRPr="00696F85">
        <w:t>realitas  kehidupan</w:t>
      </w:r>
      <w:proofErr w:type="gramEnd"/>
      <w:r w:rsidRPr="00696F85">
        <w:t xml:space="preserve">  sosial bukanlah realitas yang natural, melainkan hasil dari konstruksi. Karenanya konsentrasi pada paradigma konstruksionis adalah menemukan </w:t>
      </w:r>
      <w:proofErr w:type="gramStart"/>
      <w:r w:rsidRPr="00696F85">
        <w:t>bagaimana  peristiwa</w:t>
      </w:r>
      <w:proofErr w:type="gramEnd"/>
      <w:r w:rsidRPr="00696F85">
        <w:t xml:space="preserve"> dikonstruksi. </w:t>
      </w:r>
    </w:p>
    <w:p w:rsidR="00696F85" w:rsidRPr="00696F85" w:rsidRDefault="00696F85" w:rsidP="00696F85">
      <w:pPr>
        <w:spacing w:after="0" w:line="240" w:lineRule="auto"/>
        <w:ind w:firstLine="698"/>
        <w:jc w:val="both"/>
        <w:rPr>
          <w:lang w:val="id-ID"/>
        </w:rPr>
      </w:pPr>
      <w:proofErr w:type="gramStart"/>
      <w:r w:rsidRPr="00696F85">
        <w:t>Di dalam penelitian ini, pendekatan penelitian yang digunakan oleh peneliti yakni pendekatan kualitatif, yang mana pengkajian selanjutnya dalam penelitian ini menghasilkan data deskriptif berupa kata-kata tertulis maupun lisan.</w:t>
      </w:r>
      <w:proofErr w:type="gramEnd"/>
      <w:r w:rsidRPr="00696F85">
        <w:t xml:space="preserve"> </w:t>
      </w:r>
      <w:proofErr w:type="gramStart"/>
      <w:r w:rsidRPr="00696F85">
        <w:t>Alasan peneliti untuk menggunakan pendekatan kualitatif karena berdasarkan rumusan masalah dalam penelitian yaitu bagaimana konstruksi pemberitaan penolakan sholati jenazah nenek hindun di musholla pada liputan6.com dan republika.co.id.</w:t>
      </w:r>
      <w:proofErr w:type="gramEnd"/>
      <w:r w:rsidRPr="00696F85">
        <w:t xml:space="preserve"> </w:t>
      </w:r>
      <w:proofErr w:type="gramStart"/>
      <w:r w:rsidRPr="00696F85">
        <w:t>Oleh karena itu, peneliti menggunakan pendekatan penelitian kualitatif deskriptif untuk menjawab rumusan masalah tersebut.</w:t>
      </w:r>
      <w:proofErr w:type="gramEnd"/>
    </w:p>
    <w:p w:rsidR="00696F85" w:rsidRDefault="00696F85" w:rsidP="00696F85">
      <w:pPr>
        <w:spacing w:after="0" w:line="240" w:lineRule="auto"/>
        <w:ind w:firstLine="698"/>
        <w:jc w:val="both"/>
      </w:pPr>
      <w:proofErr w:type="gramStart"/>
      <w:r w:rsidRPr="00696F85">
        <w:t xml:space="preserve">Metode penelitian yang digunakan oleh peneliti dalam penelitian ini adalah analisis framing </w:t>
      </w:r>
      <w:r w:rsidRPr="00696F85">
        <w:lastRenderedPageBreak/>
        <w:t>Robert N. Entman.</w:t>
      </w:r>
      <w:proofErr w:type="gramEnd"/>
      <w:r w:rsidRPr="00696F85">
        <w:t xml:space="preserve"> </w:t>
      </w:r>
      <w:proofErr w:type="gramStart"/>
      <w:r w:rsidRPr="00696F85">
        <w:t>Sesuai  dengan</w:t>
      </w:r>
      <w:proofErr w:type="gramEnd"/>
      <w:r w:rsidRPr="00696F85">
        <w:t xml:space="preserve">  kerangka teoritis  yang telah dipaparkan pada bab sebelumnya, analisis framing digunakan untuk  menganalisis bagaimana media mengemas dan membingkai peristiwa dalam sebuah berita, sehingga pembacanya dapat melihat realita yang terkonstruksi dalam sebuah bingkai tertentu yang disajikan oleh media. </w:t>
      </w:r>
    </w:p>
    <w:p w:rsidR="00844172" w:rsidRDefault="00844172" w:rsidP="00696F85">
      <w:pPr>
        <w:spacing w:after="0" w:line="240" w:lineRule="auto"/>
        <w:ind w:firstLine="698"/>
        <w:jc w:val="both"/>
      </w:pPr>
    </w:p>
    <w:p w:rsidR="00696F85" w:rsidRPr="00844172" w:rsidRDefault="00844172" w:rsidP="00844172">
      <w:pPr>
        <w:pStyle w:val="ListParagraph"/>
        <w:spacing w:after="0" w:line="360" w:lineRule="auto"/>
        <w:ind w:left="0"/>
        <w:jc w:val="both"/>
        <w:rPr>
          <w:rFonts w:cs="Calibri"/>
          <w:b/>
        </w:rPr>
      </w:pPr>
      <w:r>
        <w:rPr>
          <w:rFonts w:cs="Calibri"/>
          <w:b/>
        </w:rPr>
        <w:t>Hasil Penelitian Dan Pembahasan</w:t>
      </w:r>
    </w:p>
    <w:p w:rsidR="00844172" w:rsidRPr="00844172" w:rsidRDefault="00844172" w:rsidP="00844172">
      <w:pPr>
        <w:spacing w:after="0" w:line="240" w:lineRule="auto"/>
        <w:ind w:firstLine="698"/>
        <w:jc w:val="both"/>
      </w:pPr>
      <w:proofErr w:type="gramStart"/>
      <w:r w:rsidRPr="00844172">
        <w:t>Berdasarkan pengamatan dan analisis peneliti, portal berita online Liputan6.com dan Republika.co.id sama-sama mengangkat berita tentang penolakan sholati jenazah Nenek Hindun dalam jumlah berita yang cukup banyak.</w:t>
      </w:r>
      <w:proofErr w:type="gramEnd"/>
      <w:r w:rsidRPr="00844172">
        <w:t xml:space="preserve"> </w:t>
      </w:r>
      <w:proofErr w:type="gramStart"/>
      <w:r w:rsidRPr="00844172">
        <w:t>Liputan6.com menerbitkan berita sebanyak 19 pada periode 10-14 Maret 2017, dan Republika.co.id menerbitkan sebanyak 16 berita pada 11-14 Maret 2017.</w:t>
      </w:r>
      <w:proofErr w:type="gramEnd"/>
      <w:r w:rsidRPr="00844172">
        <w:t xml:space="preserve"> </w:t>
      </w:r>
      <w:proofErr w:type="gramStart"/>
      <w:r w:rsidRPr="00844172">
        <w:t>Hal ini menunjukan bahwa berita tentang penolakan sholati jenazah Nenek Hindun telah menjadi perhatian bagi kedua portal berita online tersebut untuk diterbitkan dan disajikan kepada khalayak.</w:t>
      </w:r>
      <w:proofErr w:type="gramEnd"/>
    </w:p>
    <w:p w:rsidR="00844172" w:rsidRPr="00844172" w:rsidRDefault="00844172" w:rsidP="00844172">
      <w:pPr>
        <w:spacing w:after="0" w:line="240" w:lineRule="auto"/>
        <w:ind w:firstLine="698"/>
        <w:jc w:val="both"/>
      </w:pPr>
    </w:p>
    <w:p w:rsidR="00844172" w:rsidRPr="00BA6610" w:rsidRDefault="00844172" w:rsidP="00BA6610">
      <w:pPr>
        <w:spacing w:after="0" w:line="240" w:lineRule="auto"/>
        <w:jc w:val="both"/>
        <w:rPr>
          <w:b/>
        </w:rPr>
      </w:pPr>
      <w:r w:rsidRPr="00BA6610">
        <w:rPr>
          <w:b/>
        </w:rPr>
        <w:t>Define problems (Pendefinisian Masalah)</w:t>
      </w:r>
    </w:p>
    <w:p w:rsidR="00BA6610" w:rsidRDefault="00BA6610" w:rsidP="00844172">
      <w:pPr>
        <w:spacing w:after="0" w:line="240" w:lineRule="auto"/>
        <w:ind w:firstLine="698"/>
        <w:jc w:val="both"/>
      </w:pPr>
    </w:p>
    <w:p w:rsidR="00844172" w:rsidRPr="00844172" w:rsidRDefault="00844172" w:rsidP="00844172">
      <w:pPr>
        <w:spacing w:after="0" w:line="240" w:lineRule="auto"/>
        <w:ind w:firstLine="698"/>
        <w:jc w:val="both"/>
      </w:pPr>
      <w:proofErr w:type="gramStart"/>
      <w:r w:rsidRPr="00844172">
        <w:t>Berdasarkan hasil penelitian yang dilakukan peneliti, berita tentang pencalonan penolakan sholati jenazah Nenek Hindun ini dibingkai oleh Liputan6.com dan Republika.co.id ke dalam ranah moral.</w:t>
      </w:r>
      <w:proofErr w:type="gramEnd"/>
      <w:r w:rsidRPr="00844172">
        <w:t xml:space="preserve"> Dari total 19 berita yang diterbitkan oleh Liputan6.com, 9 diantaranya masuk ke dalam ranah moral. </w:t>
      </w:r>
      <w:proofErr w:type="gramStart"/>
      <w:r w:rsidRPr="00844172">
        <w:t>Sedangkan Republika.co.id menerbitkan sebanyak 16 berita, 11 diantaranya masuk ke dalam ranah moral.</w:t>
      </w:r>
      <w:proofErr w:type="gramEnd"/>
    </w:p>
    <w:p w:rsidR="00844172" w:rsidRPr="00844172" w:rsidRDefault="00844172" w:rsidP="00844172">
      <w:pPr>
        <w:spacing w:after="0" w:line="240" w:lineRule="auto"/>
        <w:ind w:firstLine="698"/>
        <w:jc w:val="both"/>
      </w:pPr>
      <w:proofErr w:type="gramStart"/>
      <w:r w:rsidRPr="00844172">
        <w:t xml:space="preserve">Liputan6.com dan Republika.co.id membingkai masalah pemberitaan penolakan sholati jenazah </w:t>
      </w:r>
      <w:r w:rsidRPr="00844172">
        <w:lastRenderedPageBreak/>
        <w:t>Nenek Hindun ke dalam masalah moral.</w:t>
      </w:r>
      <w:proofErr w:type="gramEnd"/>
      <w:r w:rsidRPr="00844172">
        <w:t xml:space="preserve"> Liputan6.com memberitakan kurangnya nilai warga umat </w:t>
      </w:r>
      <w:proofErr w:type="gramStart"/>
      <w:r w:rsidRPr="00844172">
        <w:t>islam</w:t>
      </w:r>
      <w:proofErr w:type="gramEnd"/>
      <w:r w:rsidRPr="00844172">
        <w:t xml:space="preserve"> yang membeda-bedakan keluarga warga dalam memilih calon gubernur DKI Jakarta. </w:t>
      </w:r>
      <w:proofErr w:type="gramStart"/>
      <w:r w:rsidRPr="00844172">
        <w:t>Sedangkan Republika.co.id memberitakan bahwa banyak media yang memberitakan pemberitaan penolakan sholati jenazah Nenek Hindun dengan informasi yang berbeda dengan kenyataannya dan memanfaatkan pemberitaan tersebut untuk kepentingan politik.</w:t>
      </w:r>
      <w:proofErr w:type="gramEnd"/>
    </w:p>
    <w:p w:rsidR="00844172" w:rsidRPr="00844172" w:rsidRDefault="00844172" w:rsidP="00844172">
      <w:pPr>
        <w:spacing w:after="0" w:line="240" w:lineRule="auto"/>
        <w:ind w:firstLine="698"/>
        <w:jc w:val="both"/>
      </w:pPr>
    </w:p>
    <w:p w:rsidR="00844172" w:rsidRDefault="00844172" w:rsidP="00BA6610">
      <w:pPr>
        <w:spacing w:after="0" w:line="240" w:lineRule="auto"/>
        <w:jc w:val="both"/>
        <w:rPr>
          <w:b/>
        </w:rPr>
      </w:pPr>
      <w:r w:rsidRPr="00BA6610">
        <w:rPr>
          <w:b/>
        </w:rPr>
        <w:t>Diagnose Causes (Memperkirakan Sumber Masalah)</w:t>
      </w:r>
    </w:p>
    <w:p w:rsidR="00B765E9" w:rsidRPr="00BA6610" w:rsidRDefault="00B765E9" w:rsidP="00BA6610">
      <w:pPr>
        <w:spacing w:after="0" w:line="240" w:lineRule="auto"/>
        <w:jc w:val="both"/>
        <w:rPr>
          <w:b/>
        </w:rPr>
      </w:pPr>
    </w:p>
    <w:p w:rsidR="00844172" w:rsidRPr="00844172" w:rsidRDefault="00844172" w:rsidP="00844172">
      <w:pPr>
        <w:spacing w:after="0" w:line="240" w:lineRule="auto"/>
        <w:ind w:firstLine="698"/>
        <w:jc w:val="both"/>
      </w:pPr>
      <w:r w:rsidRPr="00844172">
        <w:t xml:space="preserve">Berdasarkan penelitian yang sudah dilakukan oleh peneliti, Liputan6.com dan Republika.co.id memiliki pandangan yang berbeda terhadap siapa dan </w:t>
      </w:r>
      <w:proofErr w:type="gramStart"/>
      <w:r w:rsidRPr="00844172">
        <w:t>apa</w:t>
      </w:r>
      <w:proofErr w:type="gramEnd"/>
      <w:r w:rsidRPr="00844172">
        <w:t xml:space="preserve"> saja yang dianggap sebagai sumber masalah.</w:t>
      </w:r>
    </w:p>
    <w:p w:rsidR="00844172" w:rsidRPr="00844172" w:rsidRDefault="00844172" w:rsidP="00844172">
      <w:pPr>
        <w:spacing w:after="0" w:line="240" w:lineRule="auto"/>
        <w:ind w:firstLine="698"/>
        <w:jc w:val="both"/>
      </w:pPr>
      <w:proofErr w:type="gramStart"/>
      <w:r w:rsidRPr="00844172">
        <w:t>Liputan6.com memberitakan bahwa keluarga jenazah Nenek Hindun adalah korban karena warga tidak ada yang mau menyolatkan jenazah Nenek Hindun.</w:t>
      </w:r>
      <w:proofErr w:type="gramEnd"/>
    </w:p>
    <w:p w:rsidR="00844172" w:rsidRPr="00844172" w:rsidRDefault="00844172" w:rsidP="00844172">
      <w:pPr>
        <w:spacing w:after="0" w:line="240" w:lineRule="auto"/>
        <w:ind w:firstLine="698"/>
        <w:jc w:val="both"/>
      </w:pPr>
      <w:proofErr w:type="gramStart"/>
      <w:r w:rsidRPr="00844172">
        <w:t>“Pencoblosan itu, ternyata jadi malapetaka.</w:t>
      </w:r>
      <w:proofErr w:type="gramEnd"/>
      <w:r w:rsidRPr="00844172">
        <w:t xml:space="preserve"> </w:t>
      </w:r>
      <w:proofErr w:type="gramStart"/>
      <w:r w:rsidRPr="00844172">
        <w:t>Keluarga mereka dituduh mendukung Ahok yang kini berstatus terdakwa dalam kasus penistaan agama.”</w:t>
      </w:r>
      <w:proofErr w:type="gramEnd"/>
      <w:r w:rsidRPr="00844172">
        <w:t xml:space="preserve"> (</w:t>
      </w:r>
      <w:proofErr w:type="gramStart"/>
      <w:r w:rsidRPr="00844172">
        <w:t>berita</w:t>
      </w:r>
      <w:proofErr w:type="gramEnd"/>
      <w:r w:rsidRPr="00844172">
        <w:t xml:space="preserve"> 1 paragraf 11)</w:t>
      </w:r>
    </w:p>
    <w:p w:rsidR="00844172" w:rsidRPr="00844172" w:rsidRDefault="00844172" w:rsidP="00844172">
      <w:pPr>
        <w:spacing w:after="0" w:line="240" w:lineRule="auto"/>
        <w:ind w:firstLine="698"/>
        <w:jc w:val="both"/>
      </w:pPr>
      <w:proofErr w:type="gramStart"/>
      <w:r w:rsidRPr="00844172">
        <w:t>Sedangkan yang menjadi pelaku (aktor) penyebab masalahnya adalah warga yang tidak mau menyolati jenazah Nenek Hindun dan warga yang memasang spanduk-spanduk larangan sholati jenazan pendukung penista agama.</w:t>
      </w:r>
      <w:proofErr w:type="gramEnd"/>
      <w:r w:rsidRPr="00844172">
        <w:t xml:space="preserve"> </w:t>
      </w:r>
    </w:p>
    <w:p w:rsidR="00844172" w:rsidRPr="00844172" w:rsidRDefault="00844172" w:rsidP="00844172">
      <w:pPr>
        <w:spacing w:after="0" w:line="240" w:lineRule="auto"/>
        <w:ind w:firstLine="698"/>
        <w:jc w:val="both"/>
      </w:pPr>
      <w:proofErr w:type="gramStart"/>
      <w:r w:rsidRPr="00844172">
        <w:t>“Saat mau disalatkan, kata Neneng, jenazah Hindun dipergunjingkan oleh warga.</w:t>
      </w:r>
      <w:proofErr w:type="gramEnd"/>
      <w:r w:rsidRPr="00844172">
        <w:t xml:space="preserve"> </w:t>
      </w:r>
      <w:proofErr w:type="gramStart"/>
      <w:r w:rsidRPr="00844172">
        <w:t>Keputusan Ahmad Syafii untuk mensalatkan ibunya di rumah dianggap sebagai keputusan atas spanduk yang dipasang di musala.”</w:t>
      </w:r>
      <w:proofErr w:type="gramEnd"/>
      <w:r w:rsidRPr="00844172">
        <w:t xml:space="preserve"> (</w:t>
      </w:r>
      <w:proofErr w:type="gramStart"/>
      <w:r w:rsidRPr="00844172">
        <w:t>berota</w:t>
      </w:r>
      <w:proofErr w:type="gramEnd"/>
      <w:r w:rsidRPr="00844172">
        <w:t xml:space="preserve"> 1 paragraf 13)</w:t>
      </w:r>
    </w:p>
    <w:p w:rsidR="00844172" w:rsidRPr="00844172" w:rsidRDefault="00844172" w:rsidP="00844172">
      <w:pPr>
        <w:spacing w:after="0" w:line="240" w:lineRule="auto"/>
        <w:ind w:firstLine="698"/>
        <w:jc w:val="both"/>
      </w:pPr>
      <w:proofErr w:type="gramStart"/>
      <w:r w:rsidRPr="00844172">
        <w:lastRenderedPageBreak/>
        <w:t>"Di sana banyak yang bilang, jangan disalatkan, itu pemilih Ahok," kata Neneng.</w:t>
      </w:r>
      <w:proofErr w:type="gramEnd"/>
      <w:r w:rsidRPr="00844172">
        <w:t xml:space="preserve"> </w:t>
      </w:r>
      <w:proofErr w:type="gramStart"/>
      <w:r w:rsidRPr="00844172">
        <w:t>Berita 1 paragraf 14).</w:t>
      </w:r>
      <w:proofErr w:type="gramEnd"/>
    </w:p>
    <w:p w:rsidR="00844172" w:rsidRPr="00844172" w:rsidRDefault="00844172" w:rsidP="00844172">
      <w:pPr>
        <w:spacing w:after="0" w:line="240" w:lineRule="auto"/>
        <w:ind w:firstLine="698"/>
        <w:jc w:val="both"/>
      </w:pPr>
      <w:proofErr w:type="gramStart"/>
      <w:r w:rsidRPr="00844172">
        <w:t>Sedangkan Republika.co.id dalam keseluruhan berita yang diterbitkan, warga diposisikan sebagai korban.</w:t>
      </w:r>
      <w:proofErr w:type="gramEnd"/>
      <w:r w:rsidRPr="00844172">
        <w:t xml:space="preserve"> </w:t>
      </w:r>
      <w:proofErr w:type="gramStart"/>
      <w:r w:rsidRPr="00844172">
        <w:t>Sedangkan yang menjadi penyebab masalah adalah Kesalahpahaman pihak keluarga Nenek Hindun dan media yang salah dalam pemberitaannya.</w:t>
      </w:r>
      <w:proofErr w:type="gramEnd"/>
      <w:r w:rsidRPr="00844172">
        <w:t xml:space="preserve"> </w:t>
      </w:r>
      <w:proofErr w:type="gramStart"/>
      <w:r w:rsidRPr="00844172">
        <w:t>Karena kesalah pahaman.</w:t>
      </w:r>
      <w:proofErr w:type="gramEnd"/>
      <w:r w:rsidRPr="00844172">
        <w:t xml:space="preserve"> </w:t>
      </w:r>
      <w:proofErr w:type="gramStart"/>
      <w:r w:rsidRPr="00844172">
        <w:t>Media memberitakan dan mengaitkan hal ini dengan adanya kepentingan politik.</w:t>
      </w:r>
      <w:proofErr w:type="gramEnd"/>
    </w:p>
    <w:p w:rsidR="00844172" w:rsidRPr="00844172" w:rsidRDefault="00844172" w:rsidP="00844172">
      <w:pPr>
        <w:spacing w:after="0" w:line="240" w:lineRule="auto"/>
        <w:ind w:firstLine="698"/>
        <w:jc w:val="both"/>
      </w:pPr>
      <w:r w:rsidRPr="00844172">
        <w:t xml:space="preserve"> </w:t>
      </w:r>
      <w:proofErr w:type="gramStart"/>
      <w:r w:rsidRPr="00844172">
        <w:t>“Ia pun menyayangkan kalau ada pihak dari keluarga almarhumah yang berusaha mengaitkan hal ini ke urusan politik dan berusaha mengangkat di media.</w:t>
      </w:r>
      <w:proofErr w:type="gramEnd"/>
      <w:r w:rsidRPr="00844172">
        <w:t xml:space="preserve"> </w:t>
      </w:r>
      <w:proofErr w:type="gramStart"/>
      <w:r w:rsidRPr="00844172">
        <w:t>Akibatnya sekarang hubungan pihak keluarga almarhum dengan warga mulai renggang karena pemberitaan yang salah, dan upaya mengaitkan hal ini dengan urusan politik.”</w:t>
      </w:r>
      <w:proofErr w:type="gramEnd"/>
      <w:r w:rsidRPr="00844172">
        <w:t xml:space="preserve"> (Berita 6 paragraf 8)</w:t>
      </w:r>
    </w:p>
    <w:p w:rsidR="00844172" w:rsidRPr="00844172" w:rsidRDefault="00844172" w:rsidP="00844172">
      <w:pPr>
        <w:spacing w:after="0" w:line="240" w:lineRule="auto"/>
        <w:ind w:firstLine="698"/>
        <w:jc w:val="both"/>
      </w:pPr>
    </w:p>
    <w:p w:rsidR="00844172" w:rsidRDefault="00844172" w:rsidP="00BA6610">
      <w:pPr>
        <w:spacing w:after="0" w:line="240" w:lineRule="auto"/>
        <w:jc w:val="both"/>
        <w:rPr>
          <w:b/>
        </w:rPr>
      </w:pPr>
      <w:r w:rsidRPr="00BA6610">
        <w:rPr>
          <w:b/>
        </w:rPr>
        <w:t>Make Moral Judgement (Membuat Keputusan Moral)</w:t>
      </w:r>
    </w:p>
    <w:p w:rsidR="00B765E9" w:rsidRPr="00BA6610" w:rsidRDefault="00B765E9" w:rsidP="00BA6610">
      <w:pPr>
        <w:spacing w:after="0" w:line="240" w:lineRule="auto"/>
        <w:jc w:val="both"/>
        <w:rPr>
          <w:b/>
        </w:rPr>
      </w:pPr>
    </w:p>
    <w:p w:rsidR="00844172" w:rsidRPr="00844172" w:rsidRDefault="00844172" w:rsidP="00844172">
      <w:pPr>
        <w:spacing w:after="0" w:line="240" w:lineRule="auto"/>
        <w:ind w:firstLine="698"/>
        <w:jc w:val="both"/>
      </w:pPr>
      <w:proofErr w:type="gramStart"/>
      <w:r w:rsidRPr="00844172">
        <w:t>Liputan6.com dan Republika.co.id dalam membuat keputusan moral tentang penolakan sholati jenazah Nenek Hindun ini memiliki pandangan yang berbeda.</w:t>
      </w:r>
      <w:proofErr w:type="gramEnd"/>
    </w:p>
    <w:p w:rsidR="00844172" w:rsidRPr="00844172" w:rsidRDefault="00844172" w:rsidP="00844172">
      <w:pPr>
        <w:spacing w:after="0" w:line="240" w:lineRule="auto"/>
        <w:ind w:firstLine="698"/>
        <w:jc w:val="both"/>
      </w:pPr>
      <w:r w:rsidRPr="00844172">
        <w:t xml:space="preserve">Penilaian moral pada penolakan sholati jenazah Nenek Hindun yaitu warga masyarakat beragama </w:t>
      </w:r>
      <w:proofErr w:type="gramStart"/>
      <w:r w:rsidRPr="00844172">
        <w:t>islam</w:t>
      </w:r>
      <w:proofErr w:type="gramEnd"/>
      <w:r w:rsidRPr="00844172">
        <w:t xml:space="preserve"> tidak seharusnya membeda-bedakan keluarga yang berbeda pendapat dalam Pilkada DKI Jakarta. </w:t>
      </w:r>
      <w:proofErr w:type="gramStart"/>
      <w:r w:rsidRPr="00844172">
        <w:t>Karena persoalan agama tidak seharusnya dikaitkan dengan politik.</w:t>
      </w:r>
      <w:proofErr w:type="gramEnd"/>
    </w:p>
    <w:p w:rsidR="00844172" w:rsidRPr="00844172" w:rsidRDefault="00844172" w:rsidP="00844172">
      <w:pPr>
        <w:spacing w:after="0" w:line="240" w:lineRule="auto"/>
        <w:ind w:firstLine="698"/>
        <w:jc w:val="both"/>
      </w:pPr>
      <w:proofErr w:type="gramStart"/>
      <w:r w:rsidRPr="00844172">
        <w:t>Djarot yang merupakan wakil Gubernur dan juga calon wakil gubernur DKI Jakarta nomor urut 2 mengatakan bahwa peristiwa ini jauh dari nilai Islam.</w:t>
      </w:r>
      <w:proofErr w:type="gramEnd"/>
      <w:r w:rsidRPr="00844172">
        <w:t xml:space="preserve"> </w:t>
      </w:r>
      <w:proofErr w:type="gramStart"/>
      <w:r w:rsidRPr="00844172">
        <w:lastRenderedPageBreak/>
        <w:t>Ia</w:t>
      </w:r>
      <w:proofErr w:type="gramEnd"/>
      <w:r w:rsidRPr="00844172">
        <w:t xml:space="preserve"> mengatakan wajib hukumnya mengurus jenazah sesama muslim.</w:t>
      </w:r>
    </w:p>
    <w:p w:rsidR="00844172" w:rsidRPr="00844172" w:rsidRDefault="00844172" w:rsidP="00844172">
      <w:pPr>
        <w:spacing w:after="0" w:line="240" w:lineRule="auto"/>
        <w:ind w:firstLine="698"/>
        <w:jc w:val="both"/>
      </w:pPr>
      <w:r w:rsidRPr="00844172">
        <w:t xml:space="preserve">"Ini kalau menurut saya, mohon maaf </w:t>
      </w:r>
      <w:proofErr w:type="gramStart"/>
      <w:r w:rsidRPr="00844172">
        <w:t>nih</w:t>
      </w:r>
      <w:proofErr w:type="gramEnd"/>
      <w:r w:rsidRPr="00844172">
        <w:t>, meminjam bahasanya Buya Syafi'i Ma'arif ini betul-betul bukan hanya tindakan tidak terpuji tapi ini tindakan yang primitif, memaksakan kehendak dan sebagainya, dan betul-betul itu jauh dari nilai-nilai Islam," tutur dia.” (Berita 2 paragraf 7)</w:t>
      </w:r>
    </w:p>
    <w:p w:rsidR="00844172" w:rsidRPr="00844172" w:rsidRDefault="00844172" w:rsidP="00844172">
      <w:pPr>
        <w:spacing w:after="0" w:line="240" w:lineRule="auto"/>
        <w:ind w:firstLine="698"/>
        <w:jc w:val="both"/>
      </w:pPr>
      <w:r w:rsidRPr="00844172">
        <w:t xml:space="preserve">Sedangkan Republika.co.id menyelipkan nilai moral yaitu media tidak seharusnya memanfaatkan pemberitaan terkait jenazah Nenek Hindun untuk kepentingan politik, apalagi dengan </w:t>
      </w:r>
      <w:proofErr w:type="gramStart"/>
      <w:r w:rsidRPr="00844172">
        <w:t>cara</w:t>
      </w:r>
      <w:proofErr w:type="gramEnd"/>
      <w:r w:rsidRPr="00844172">
        <w:t xml:space="preserve"> memberitakan yang tidak sesuai dengan kenyataannya. </w:t>
      </w:r>
      <w:proofErr w:type="gramStart"/>
      <w:r w:rsidRPr="00844172">
        <w:t>Banyaknya informasi yang berbeda-beda dari berbagai media online dan berusaha mengaitkan hal ini dengan kepentingan politik.</w:t>
      </w:r>
      <w:proofErr w:type="gramEnd"/>
    </w:p>
    <w:p w:rsidR="00844172" w:rsidRPr="00844172" w:rsidRDefault="00844172" w:rsidP="00844172">
      <w:pPr>
        <w:spacing w:after="0" w:line="240" w:lineRule="auto"/>
        <w:ind w:firstLine="698"/>
        <w:jc w:val="both"/>
      </w:pPr>
      <w:proofErr w:type="gramStart"/>
      <w:r w:rsidRPr="00844172">
        <w:t>Syamsul, yaitu salah satu warga yang mengkhawatirkan pemberitaan yang salah tentang penolakan sholati jenazah Nenek Hindun.</w:t>
      </w:r>
      <w:proofErr w:type="gramEnd"/>
      <w:r w:rsidRPr="00844172">
        <w:t xml:space="preserve"> </w:t>
      </w:r>
      <w:proofErr w:type="gramStart"/>
      <w:r w:rsidRPr="00844172">
        <w:t>Syamsul mengatakan tidak ingin kesalahan pemberitaan tersebut dimanfaatkan oleh media untuk kepentingan politik.</w:t>
      </w:r>
      <w:proofErr w:type="gramEnd"/>
    </w:p>
    <w:p w:rsidR="00844172" w:rsidRPr="00844172" w:rsidRDefault="00844172" w:rsidP="00844172">
      <w:pPr>
        <w:spacing w:after="0" w:line="240" w:lineRule="auto"/>
        <w:ind w:firstLine="698"/>
        <w:jc w:val="both"/>
      </w:pPr>
      <w:r w:rsidRPr="00844172">
        <w:t xml:space="preserve">“Syamsul Bahri, salah seorang warga RT 09 mengatakan, </w:t>
      </w:r>
      <w:proofErr w:type="gramStart"/>
      <w:r w:rsidRPr="00844172">
        <w:t>ia</w:t>
      </w:r>
      <w:proofErr w:type="gramEnd"/>
      <w:r w:rsidRPr="00844172">
        <w:t xml:space="preserve"> khawatir kesalahan berita tersebut dijadikan komoditas politik oleh pihak-pihak yang berkepentingan di Pilkada DKI.” (</w:t>
      </w:r>
      <w:proofErr w:type="gramStart"/>
      <w:r w:rsidRPr="00844172">
        <w:t>berita</w:t>
      </w:r>
      <w:proofErr w:type="gramEnd"/>
      <w:r w:rsidRPr="00844172">
        <w:t xml:space="preserve"> 6 paragraf 2)</w:t>
      </w:r>
    </w:p>
    <w:p w:rsidR="00844172" w:rsidRPr="00844172" w:rsidRDefault="00844172" w:rsidP="00844172">
      <w:pPr>
        <w:spacing w:after="0" w:line="240" w:lineRule="auto"/>
        <w:ind w:firstLine="698"/>
        <w:jc w:val="both"/>
      </w:pPr>
      <w:proofErr w:type="gramStart"/>
      <w:r w:rsidRPr="00844172">
        <w:t>"Kita nggak mau nanti dimanfaatkan untuk kepentingan politik," kata dia kepada wartawan, Sabtu (11/3).”</w:t>
      </w:r>
      <w:proofErr w:type="gramEnd"/>
      <w:r w:rsidRPr="00844172">
        <w:t xml:space="preserve"> (</w:t>
      </w:r>
      <w:proofErr w:type="gramStart"/>
      <w:r w:rsidRPr="00844172">
        <w:t>berita</w:t>
      </w:r>
      <w:proofErr w:type="gramEnd"/>
      <w:r w:rsidRPr="00844172">
        <w:t xml:space="preserve"> 6 paragraf 3)</w:t>
      </w:r>
    </w:p>
    <w:p w:rsidR="00844172" w:rsidRPr="00844172" w:rsidRDefault="00844172" w:rsidP="00844172">
      <w:pPr>
        <w:spacing w:after="0" w:line="240" w:lineRule="auto"/>
        <w:ind w:firstLine="698"/>
        <w:jc w:val="both"/>
      </w:pPr>
    </w:p>
    <w:p w:rsidR="00844172" w:rsidRDefault="00844172" w:rsidP="00B765E9">
      <w:pPr>
        <w:spacing w:after="0" w:line="240" w:lineRule="auto"/>
        <w:jc w:val="both"/>
        <w:rPr>
          <w:b/>
        </w:rPr>
      </w:pPr>
      <w:r w:rsidRPr="00B765E9">
        <w:rPr>
          <w:b/>
        </w:rPr>
        <w:t>Treatment Recomendation (Penyelesaian Masalah)</w:t>
      </w:r>
    </w:p>
    <w:p w:rsidR="00B765E9" w:rsidRPr="00B765E9" w:rsidRDefault="00B765E9" w:rsidP="00B765E9">
      <w:pPr>
        <w:spacing w:after="0" w:line="240" w:lineRule="auto"/>
        <w:jc w:val="both"/>
        <w:rPr>
          <w:b/>
        </w:rPr>
      </w:pPr>
    </w:p>
    <w:p w:rsidR="00844172" w:rsidRPr="00844172" w:rsidRDefault="00844172" w:rsidP="00844172">
      <w:pPr>
        <w:spacing w:after="0" w:line="240" w:lineRule="auto"/>
        <w:ind w:firstLine="698"/>
        <w:jc w:val="both"/>
      </w:pPr>
      <w:proofErr w:type="gramStart"/>
      <w:r w:rsidRPr="00844172">
        <w:t>Liputan6.com dan Republika.co.id memberikan rekomendasi penyelesaian masalah yang berbeda.</w:t>
      </w:r>
      <w:proofErr w:type="gramEnd"/>
      <w:r w:rsidRPr="00844172">
        <w:t xml:space="preserve"> Dari semua pemberitaan, Liputan6.com merekomendasikan </w:t>
      </w:r>
      <w:r w:rsidRPr="00844172">
        <w:lastRenderedPageBreak/>
        <w:t xml:space="preserve">penyelesaian masalah dengan </w:t>
      </w:r>
      <w:proofErr w:type="gramStart"/>
      <w:r w:rsidRPr="00844172">
        <w:t>cara</w:t>
      </w:r>
      <w:proofErr w:type="gramEnd"/>
      <w:r w:rsidRPr="00844172">
        <w:t xml:space="preserve"> menutup kasus ini. </w:t>
      </w:r>
      <w:proofErr w:type="gramStart"/>
      <w:r w:rsidRPr="00844172">
        <w:t>Karena Ahok yang merupakan gubernur telah meminta semua pihak media untuk tidak mengangkat pemberitaan ini lagi karena menurutnya peristiwa ini adalah hal yang memalukan bagi bangsa kita.</w:t>
      </w:r>
      <w:proofErr w:type="gramEnd"/>
      <w:r w:rsidRPr="00844172">
        <w:t xml:space="preserve"> </w:t>
      </w:r>
    </w:p>
    <w:p w:rsidR="00B765E9" w:rsidRDefault="00B765E9" w:rsidP="00844172">
      <w:pPr>
        <w:spacing w:after="0" w:line="240" w:lineRule="auto"/>
        <w:ind w:firstLine="698"/>
        <w:jc w:val="both"/>
      </w:pPr>
    </w:p>
    <w:p w:rsidR="00844172" w:rsidRPr="00844172" w:rsidRDefault="00B765E9" w:rsidP="00844172">
      <w:pPr>
        <w:spacing w:after="0" w:line="240" w:lineRule="auto"/>
        <w:ind w:firstLine="698"/>
        <w:jc w:val="both"/>
      </w:pPr>
      <w:r w:rsidRPr="00844172">
        <w:t xml:space="preserve"> </w:t>
      </w:r>
      <w:proofErr w:type="gramStart"/>
      <w:r w:rsidR="00844172" w:rsidRPr="00844172">
        <w:t>“Saya kira udahlah kita ikutin ajaran agama dengan benar ajalah.</w:t>
      </w:r>
      <w:proofErr w:type="gramEnd"/>
      <w:r w:rsidR="00844172" w:rsidRPr="00844172">
        <w:t xml:space="preserve"> </w:t>
      </w:r>
      <w:proofErr w:type="gramStart"/>
      <w:r w:rsidR="00844172" w:rsidRPr="00844172">
        <w:t>Saya kira teman-teman media jangan diangkat lagi lah.</w:t>
      </w:r>
      <w:proofErr w:type="gramEnd"/>
      <w:r w:rsidR="00844172" w:rsidRPr="00844172">
        <w:t xml:space="preserve"> </w:t>
      </w:r>
      <w:proofErr w:type="gramStart"/>
      <w:r w:rsidR="00844172" w:rsidRPr="00844172">
        <w:t>Ini hal yang memalukan buat bangsa kita.</w:t>
      </w:r>
      <w:proofErr w:type="gramEnd"/>
      <w:r w:rsidR="00844172" w:rsidRPr="00844172">
        <w:t xml:space="preserve"> Yang penting sekarang kita doakan almarhum diterima dan dilapangkan jalan kuburnya " ujar Ahok” (Berita 5 paragraf 3)</w:t>
      </w:r>
    </w:p>
    <w:p w:rsidR="00844172" w:rsidRPr="00844172" w:rsidRDefault="00844172" w:rsidP="00844172">
      <w:pPr>
        <w:spacing w:after="0" w:line="240" w:lineRule="auto"/>
        <w:ind w:firstLine="698"/>
        <w:jc w:val="both"/>
      </w:pPr>
      <w:r w:rsidRPr="00844172">
        <w:t xml:space="preserve">Dan juga Kasatpol PP yang ingin menghentikan konflik ini dengan </w:t>
      </w:r>
      <w:proofErr w:type="gramStart"/>
      <w:r w:rsidRPr="00844172">
        <w:t>cara</w:t>
      </w:r>
      <w:proofErr w:type="gramEnd"/>
      <w:r w:rsidRPr="00844172">
        <w:t xml:space="preserve"> menurunkan spanduk-spanduk provokatif yang beredar untuk menertibkan dan menjaga keamanan agar tidak terjadi hal yang menimbulkan kericuhan karena adanya politik.</w:t>
      </w:r>
    </w:p>
    <w:p w:rsidR="00844172" w:rsidRPr="00844172" w:rsidRDefault="00844172" w:rsidP="00844172">
      <w:pPr>
        <w:spacing w:after="0" w:line="240" w:lineRule="auto"/>
        <w:ind w:firstLine="698"/>
        <w:jc w:val="both"/>
      </w:pPr>
      <w:proofErr w:type="gramStart"/>
      <w:r w:rsidRPr="00844172">
        <w:t>“Sementara itu, Anggota Satpol PP dan TNI-Polri menertibkan spanduk di kawasan Pondok Pinang Kebayoran Lama, Jakarta Selatan Senin siang.”</w:t>
      </w:r>
      <w:proofErr w:type="gramEnd"/>
      <w:r w:rsidRPr="00844172">
        <w:t xml:space="preserve"> (</w:t>
      </w:r>
      <w:proofErr w:type="gramStart"/>
      <w:r w:rsidRPr="00844172">
        <w:t>berita</w:t>
      </w:r>
      <w:proofErr w:type="gramEnd"/>
      <w:r w:rsidRPr="00844172">
        <w:t xml:space="preserve"> 4 paragraf  7)</w:t>
      </w:r>
    </w:p>
    <w:p w:rsidR="00844172" w:rsidRPr="00844172" w:rsidRDefault="00844172" w:rsidP="00844172">
      <w:pPr>
        <w:spacing w:after="0" w:line="240" w:lineRule="auto"/>
        <w:ind w:firstLine="698"/>
        <w:jc w:val="both"/>
      </w:pPr>
      <w:r w:rsidRPr="00844172">
        <w:t xml:space="preserve">Sedangkan Republika.co.id merekomendasikan penyelesaian masalah dengan </w:t>
      </w:r>
      <w:proofErr w:type="gramStart"/>
      <w:r w:rsidRPr="00844172">
        <w:t>cara</w:t>
      </w:r>
      <w:proofErr w:type="gramEnd"/>
      <w:r w:rsidRPr="00844172">
        <w:t xml:space="preserve"> mewawancarai kembali keluarga Nenek Hindun tentang kebenaran pemberitaan yang beredar mengenai jenazah Nenek Hindun. </w:t>
      </w:r>
      <w:proofErr w:type="gramStart"/>
      <w:r w:rsidRPr="00844172">
        <w:t>Karena banyak kesalah pahaman yang terjadi pada pemberitaan jenazah Nenek Hindun ini.</w:t>
      </w:r>
      <w:proofErr w:type="gramEnd"/>
    </w:p>
    <w:p w:rsidR="00844172" w:rsidRPr="00844172" w:rsidRDefault="00844172" w:rsidP="00B765E9">
      <w:pPr>
        <w:spacing w:after="0" w:line="240" w:lineRule="auto"/>
        <w:ind w:firstLine="698"/>
        <w:jc w:val="both"/>
      </w:pPr>
      <w:proofErr w:type="gramStart"/>
      <w:r w:rsidRPr="00844172">
        <w:t>“Pihak keluarga Nenek Hindun meminta masyarakat menghentikan informasi dan pemberitaan terkait jenazah nenek Hindun binti Raisman yang ditelantarkan.</w:t>
      </w:r>
      <w:proofErr w:type="gramEnd"/>
      <w:r w:rsidRPr="00844172">
        <w:t xml:space="preserve"> </w:t>
      </w:r>
      <w:proofErr w:type="gramStart"/>
      <w:r w:rsidRPr="00844172">
        <w:t xml:space="preserve">Putri bungsu almarhumah nenek Hindun, Neneng mengakui keluarga tidak pernah mengatakan ibunya ditelantarkan seperti awal pemberitaan di media </w:t>
      </w:r>
      <w:r w:rsidRPr="00844172">
        <w:lastRenderedPageBreak/>
        <w:t>online.</w:t>
      </w:r>
      <w:proofErr w:type="gramEnd"/>
      <w:r w:rsidRPr="00844172">
        <w:t xml:space="preserve"> </w:t>
      </w:r>
      <w:proofErr w:type="gramStart"/>
      <w:r w:rsidRPr="00844172">
        <w:t>"Gak ada ditelantarkan, sudah enggak usah bilang ditelantarkan lagi," ujarnya kepada Republika.co.id, Senin (13/3).”</w:t>
      </w:r>
      <w:proofErr w:type="gramEnd"/>
      <w:r w:rsidRPr="00844172">
        <w:t xml:space="preserve">  (</w:t>
      </w:r>
      <w:proofErr w:type="gramStart"/>
      <w:r w:rsidRPr="00844172">
        <w:t>berita</w:t>
      </w:r>
      <w:proofErr w:type="gramEnd"/>
      <w:r w:rsidRPr="00844172">
        <w:t xml:space="preserve"> 9 paragraf 1).</w:t>
      </w:r>
    </w:p>
    <w:p w:rsidR="00844172" w:rsidRDefault="00844172" w:rsidP="00F142AE">
      <w:pPr>
        <w:spacing w:after="0" w:line="240" w:lineRule="auto"/>
        <w:ind w:firstLine="698"/>
        <w:jc w:val="both"/>
      </w:pPr>
    </w:p>
    <w:p w:rsidR="00844172" w:rsidRPr="00844172" w:rsidRDefault="00844172" w:rsidP="00844172">
      <w:pPr>
        <w:spacing w:after="0" w:line="240" w:lineRule="auto"/>
        <w:jc w:val="both"/>
      </w:pPr>
      <w:r>
        <w:rPr>
          <w:b/>
        </w:rPr>
        <w:t>Simpulan</w:t>
      </w:r>
    </w:p>
    <w:p w:rsidR="00844172" w:rsidRDefault="00844172" w:rsidP="00F142AE">
      <w:pPr>
        <w:spacing w:after="0" w:line="240" w:lineRule="auto"/>
        <w:ind w:firstLine="698"/>
        <w:jc w:val="both"/>
      </w:pPr>
    </w:p>
    <w:p w:rsidR="00844172" w:rsidRDefault="00844172" w:rsidP="00844172">
      <w:pPr>
        <w:spacing w:after="0" w:line="240" w:lineRule="auto"/>
        <w:ind w:firstLine="698"/>
        <w:jc w:val="both"/>
      </w:pPr>
      <w:r>
        <w:t xml:space="preserve">Setelah melakukan penelitian dan analisa berita tentang penolakan sholati jenazah Nenek Hindun dengan menggunakan analisis framing Robert N. Entman pada portal berita online Liputan6.com dan Republika.co.id pada periode 10 hingga 14 Maret 2017 lalu. Dalam </w:t>
      </w:r>
      <w:proofErr w:type="gramStart"/>
      <w:r>
        <w:t>bab</w:t>
      </w:r>
      <w:proofErr w:type="gramEnd"/>
      <w:r>
        <w:t xml:space="preserve"> ini, peneliti akan menyimpulkan hasil penelitian dan pembahasan pada bab sebelumnya.</w:t>
      </w:r>
    </w:p>
    <w:p w:rsidR="00844172" w:rsidRDefault="00844172" w:rsidP="00844172">
      <w:pPr>
        <w:spacing w:after="0" w:line="240" w:lineRule="auto"/>
        <w:ind w:firstLine="698"/>
        <w:jc w:val="both"/>
      </w:pPr>
      <w:r>
        <w:t xml:space="preserve">Setelah melakukan penelitian dan analisa berita tentang penolakan sholati jenazah Nenek Hindun yang sudah peneliti lakukan dengan menggunakan analisis framing Robert N. Entman pada portal berita online Liputan6.com dan Republika.co.id pada periode 10-14 Maret 2017 lalu. Dalam </w:t>
      </w:r>
      <w:proofErr w:type="gramStart"/>
      <w:r>
        <w:t>bab</w:t>
      </w:r>
      <w:proofErr w:type="gramEnd"/>
      <w:r>
        <w:t xml:space="preserve"> ini, peneliti akan menyimpulkan hasil penelitian dan pembahasan pada bab sebelumnya.</w:t>
      </w:r>
    </w:p>
    <w:p w:rsidR="00844172" w:rsidRDefault="00844172" w:rsidP="00844172">
      <w:pPr>
        <w:spacing w:after="0" w:line="240" w:lineRule="auto"/>
        <w:ind w:firstLine="698"/>
        <w:jc w:val="both"/>
      </w:pPr>
      <w:r>
        <w:t>Peneliti menyimpulkan ada beberapa kesamaan dan perbedaan terhadap berita tentang Penolakan sholati jenazah Nenek Hindun, yaitu;</w:t>
      </w:r>
    </w:p>
    <w:p w:rsidR="00844172" w:rsidRDefault="00844172" w:rsidP="00844172">
      <w:pPr>
        <w:spacing w:after="0" w:line="240" w:lineRule="auto"/>
        <w:ind w:firstLine="698"/>
        <w:jc w:val="both"/>
      </w:pPr>
      <w:r>
        <w:t>1.</w:t>
      </w:r>
      <w:r>
        <w:tab/>
        <w:t xml:space="preserve">Define Problems (Pendefinisian Masalah), portal berita online Liputan6.com dan Republika.co.id memiliki frame yang sama, yaitu memandang masalah ini sebagai masalah moral, Dari total 19 berita yang diterbitkan oleh Liputan6.com, 9 diantaranya masuk ke dalam ranah moral. </w:t>
      </w:r>
      <w:proofErr w:type="gramStart"/>
      <w:r>
        <w:t>Sedangkan Republika.co.id menerbitkan sebanyak 16 berita, 11 diantaranya masuk ke dalam ranah moral.</w:t>
      </w:r>
      <w:proofErr w:type="gramEnd"/>
      <w:r>
        <w:t xml:space="preserve"> </w:t>
      </w:r>
      <w:proofErr w:type="gramStart"/>
      <w:r>
        <w:t>Karena pemberitaan ini menghubungkan persoalan politik dengan Agama.</w:t>
      </w:r>
      <w:proofErr w:type="gramEnd"/>
    </w:p>
    <w:p w:rsidR="00844172" w:rsidRDefault="00844172" w:rsidP="00844172">
      <w:pPr>
        <w:spacing w:after="0" w:line="240" w:lineRule="auto"/>
        <w:ind w:firstLine="698"/>
        <w:jc w:val="both"/>
      </w:pPr>
      <w:r>
        <w:lastRenderedPageBreak/>
        <w:t>2.</w:t>
      </w:r>
      <w:r>
        <w:tab/>
        <w:t xml:space="preserve">Diagnose Causes (Memperkirakan Sumber Masalah), portal berita online Liputan6.com dan Republika.co.id memiliki frame yang berbeda dalam menentukan penyebab masalah, </w:t>
      </w:r>
      <w:proofErr w:type="gramStart"/>
      <w:r>
        <w:t>Liputan6.com</w:t>
      </w:r>
      <w:proofErr w:type="gramEnd"/>
      <w:r>
        <w:t xml:space="preserve"> menjadikan warga sebagai penyebab masalah karena tidak menyolati jenazah Nenek Hindun, sedangkan Republika.co.id menjadikan pihak keluarga dan media sebagai penyebab masalah karena kesalahpahaman pihak keluarga Nenek Hindun, media banyak memanfaatkan pemberitaan yang salah untuk kepentingan politik.</w:t>
      </w:r>
    </w:p>
    <w:p w:rsidR="00844172" w:rsidRDefault="00844172" w:rsidP="00844172">
      <w:pPr>
        <w:spacing w:after="0" w:line="240" w:lineRule="auto"/>
        <w:ind w:firstLine="698"/>
        <w:jc w:val="both"/>
      </w:pPr>
      <w:r>
        <w:t>3.</w:t>
      </w:r>
      <w:r>
        <w:tab/>
        <w:t xml:space="preserve">Make Moral Judgement (Membuat Keputusan Moral), kedua portal berita online ini memiliki perbedaan dalam membuat keputusan moral, Liputan6.com membuat keputusan moral yaitu Umat </w:t>
      </w:r>
      <w:proofErr w:type="gramStart"/>
      <w:r>
        <w:t>islam</w:t>
      </w:r>
      <w:proofErr w:type="gramEnd"/>
      <w:r>
        <w:t xml:space="preserve"> tidak seharusnya membedakan warga yang berbeda pendapat dalam Pilkada DKI Jakarta 2017. </w:t>
      </w:r>
      <w:proofErr w:type="gramStart"/>
      <w:r>
        <w:t>Sedangkan Republika.co.id membuat keputusan moral yaitu Media tidak seharusnya memberitakan pemberitaan salah untuk kepentingan politik.</w:t>
      </w:r>
      <w:proofErr w:type="gramEnd"/>
    </w:p>
    <w:p w:rsidR="00844172" w:rsidRDefault="00844172" w:rsidP="00844172">
      <w:pPr>
        <w:spacing w:after="0" w:line="240" w:lineRule="auto"/>
        <w:ind w:firstLine="698"/>
        <w:jc w:val="both"/>
      </w:pPr>
      <w:r>
        <w:t>4.</w:t>
      </w:r>
      <w:r>
        <w:tab/>
        <w:t xml:space="preserve">Treatment Recomendation (Penyelesaian Masalah), kedua portal berita online ini sangat berbeda dalam memberikan penyelesaian masalah dalam pemberitaan ini. Liputan6.com memberikan penyelesaian berita ini dengan </w:t>
      </w:r>
      <w:proofErr w:type="gramStart"/>
      <w:r>
        <w:t>cara</w:t>
      </w:r>
      <w:proofErr w:type="gramEnd"/>
      <w:r>
        <w:t xml:space="preserve"> menurunkan spanduk-spanduk provokatif karena orang yang memasang spanduk itulah yang dianggap sebagai sumber masalah. </w:t>
      </w:r>
      <w:proofErr w:type="gramStart"/>
      <w:r>
        <w:t>Dan juga memberhentikan pemberitaan ini karena Ahok yang pada saat itu sebagai Gubernur DKI Jakarta dan juga Calon Gubernur DKI Jakarta selanjutnya telah meminta untuk media tidak memberitakan kasus Nenek Hindun ini lagi.</w:t>
      </w:r>
      <w:proofErr w:type="gramEnd"/>
      <w:r>
        <w:t xml:space="preserve"> Sedangkan Republika.co.id memberikan penyelesaian masalah </w:t>
      </w:r>
      <w:r>
        <w:lastRenderedPageBreak/>
        <w:t xml:space="preserve">dengan </w:t>
      </w:r>
      <w:proofErr w:type="gramStart"/>
      <w:r>
        <w:t>cara</w:t>
      </w:r>
      <w:proofErr w:type="gramEnd"/>
      <w:r>
        <w:t xml:space="preserve"> memberitakan pernyataan dari pihak keluarga dan warga yang mengaku bahwa pemberitaan di media tidak seperti apa yang sebenarnya terjadi dan keluarga pihak keluarga juga sudah meminta untuk tidak memperpanjang pemberitaan tersebut, dan Republika.co.id juga mengusut spanduk-spanduk provokatif.</w:t>
      </w:r>
    </w:p>
    <w:p w:rsidR="00844172" w:rsidRDefault="00844172" w:rsidP="00844172">
      <w:pPr>
        <w:spacing w:after="0" w:line="240" w:lineRule="auto"/>
        <w:ind w:firstLine="698"/>
        <w:jc w:val="both"/>
      </w:pPr>
    </w:p>
    <w:p w:rsidR="00844172" w:rsidRPr="00BA6610" w:rsidRDefault="00BA6610" w:rsidP="00BA6610">
      <w:pPr>
        <w:spacing w:after="0" w:line="240" w:lineRule="auto"/>
        <w:jc w:val="both"/>
        <w:rPr>
          <w:b/>
        </w:rPr>
      </w:pPr>
      <w:r>
        <w:rPr>
          <w:b/>
        </w:rPr>
        <w:t>Saran</w:t>
      </w:r>
    </w:p>
    <w:p w:rsidR="00844172" w:rsidRPr="00844172" w:rsidRDefault="00844172" w:rsidP="00BA6610">
      <w:pPr>
        <w:spacing w:after="0" w:line="240" w:lineRule="auto"/>
        <w:jc w:val="both"/>
        <w:rPr>
          <w:b/>
          <w:lang w:val="sv-SE"/>
        </w:rPr>
      </w:pPr>
      <w:r w:rsidRPr="00844172">
        <w:rPr>
          <w:b/>
          <w:lang w:val="sv-SE"/>
        </w:rPr>
        <w:t>Saran Teoritis</w:t>
      </w:r>
    </w:p>
    <w:p w:rsidR="00844172" w:rsidRPr="00844172" w:rsidRDefault="00844172" w:rsidP="00844172">
      <w:pPr>
        <w:spacing w:after="0" w:line="240" w:lineRule="auto"/>
        <w:ind w:firstLine="698"/>
        <w:jc w:val="both"/>
        <w:rPr>
          <w:lang w:val="sv-SE"/>
        </w:rPr>
      </w:pPr>
      <w:r w:rsidRPr="00844172">
        <w:rPr>
          <w:lang w:val="sv-SE"/>
        </w:rPr>
        <w:t>Bagi peneliti lain yang tertarik untuk menganalisa isi teks media massa sebagai objek penelitian, peneliti sangat menyarankan menggunakan metode analisis framing Robert N. Entman. Dengan analisis framing Entman, peneliti bisa dengan mudah mengetahui maksud dan tujuan sebuah berita diterbitkan dengan dua dimensi besar yaitu seleksi isu dan penonjolan aspek. Dengan analisis framing Entman, penyeleksian isu dapat dilakukan dengan menggunakan konsepsi Entman yakni, define problems (pendefinisian masalah), diagnose causes (memperkirakan sumber masalah), make moral judgement (membuat keputusan moral), dan treatment recommendation (penyelesaian masalah).</w:t>
      </w:r>
    </w:p>
    <w:p w:rsidR="00844172" w:rsidRPr="00844172" w:rsidRDefault="00844172" w:rsidP="00844172">
      <w:pPr>
        <w:spacing w:after="0" w:line="240" w:lineRule="auto"/>
        <w:ind w:firstLine="698"/>
        <w:jc w:val="both"/>
        <w:rPr>
          <w:lang w:val="sv-SE"/>
        </w:rPr>
      </w:pPr>
      <w:r w:rsidRPr="00844172">
        <w:rPr>
          <w:lang w:val="sv-SE"/>
        </w:rPr>
        <w:t>Analisis framing lain juga bisa digunakan dalam menganalisa makna isi teks media massa. Seperti framing Murray Edelman, William A. Gamson, lalu Zhondang Pan dan Gerald M. Kosicki.</w:t>
      </w:r>
    </w:p>
    <w:p w:rsidR="00844172" w:rsidRPr="00844172" w:rsidRDefault="00844172" w:rsidP="00844172">
      <w:pPr>
        <w:spacing w:after="0" w:line="240" w:lineRule="auto"/>
        <w:ind w:firstLine="698"/>
        <w:jc w:val="both"/>
        <w:rPr>
          <w:lang w:val="sv-SE"/>
        </w:rPr>
      </w:pPr>
      <w:r w:rsidRPr="00844172">
        <w:rPr>
          <w:lang w:val="sv-SE"/>
        </w:rPr>
        <w:t>Analisis framing tidak terbatas hanya pada media massa online saja. Media massa lain seperti televisi dan media cetak juga bisa dikaji dengan analisis framing.</w:t>
      </w:r>
    </w:p>
    <w:p w:rsidR="00844172" w:rsidRDefault="00844172" w:rsidP="00844172">
      <w:pPr>
        <w:spacing w:after="0" w:line="240" w:lineRule="auto"/>
        <w:jc w:val="both"/>
        <w:rPr>
          <w:b/>
          <w:lang w:val="sv-SE"/>
        </w:rPr>
      </w:pPr>
    </w:p>
    <w:p w:rsidR="00B765E9" w:rsidRDefault="00B765E9" w:rsidP="00844172">
      <w:pPr>
        <w:spacing w:after="0" w:line="240" w:lineRule="auto"/>
        <w:jc w:val="both"/>
        <w:rPr>
          <w:b/>
          <w:lang w:val="sv-SE"/>
        </w:rPr>
      </w:pPr>
    </w:p>
    <w:p w:rsidR="00B765E9" w:rsidRDefault="00B765E9" w:rsidP="00844172">
      <w:pPr>
        <w:spacing w:after="0" w:line="240" w:lineRule="auto"/>
        <w:jc w:val="both"/>
        <w:rPr>
          <w:b/>
          <w:lang w:val="sv-SE"/>
        </w:rPr>
      </w:pPr>
    </w:p>
    <w:p w:rsidR="00B765E9" w:rsidRDefault="00B765E9" w:rsidP="00844172">
      <w:pPr>
        <w:spacing w:after="0" w:line="240" w:lineRule="auto"/>
        <w:jc w:val="both"/>
        <w:rPr>
          <w:b/>
          <w:lang w:val="sv-SE"/>
        </w:rPr>
      </w:pPr>
    </w:p>
    <w:p w:rsidR="00844172" w:rsidRPr="00844172" w:rsidRDefault="00844172" w:rsidP="00844172">
      <w:pPr>
        <w:spacing w:after="0" w:line="240" w:lineRule="auto"/>
        <w:jc w:val="both"/>
        <w:rPr>
          <w:b/>
          <w:lang w:val="sv-SE"/>
        </w:rPr>
      </w:pPr>
      <w:r w:rsidRPr="00844172">
        <w:rPr>
          <w:b/>
          <w:lang w:val="sv-SE"/>
        </w:rPr>
        <w:lastRenderedPageBreak/>
        <w:t>Saran Praktis</w:t>
      </w:r>
    </w:p>
    <w:p w:rsidR="00844172" w:rsidRDefault="00844172" w:rsidP="00844172">
      <w:pPr>
        <w:spacing w:after="0" w:line="240" w:lineRule="auto"/>
        <w:jc w:val="both"/>
        <w:rPr>
          <w:b/>
          <w:lang w:val="sv-SE"/>
        </w:rPr>
      </w:pPr>
      <w:r w:rsidRPr="00844172">
        <w:rPr>
          <w:b/>
          <w:lang w:val="sv-SE"/>
        </w:rPr>
        <w:t>Saran Untuk Media</w:t>
      </w:r>
    </w:p>
    <w:p w:rsidR="00B765E9" w:rsidRPr="00844172" w:rsidRDefault="00B765E9" w:rsidP="00844172">
      <w:pPr>
        <w:spacing w:after="0" w:line="240" w:lineRule="auto"/>
        <w:jc w:val="both"/>
        <w:rPr>
          <w:b/>
          <w:lang w:val="sv-SE"/>
        </w:rPr>
      </w:pPr>
    </w:p>
    <w:p w:rsidR="00844172" w:rsidRPr="00844172" w:rsidRDefault="00844172" w:rsidP="00844172">
      <w:pPr>
        <w:spacing w:after="0" w:line="240" w:lineRule="auto"/>
        <w:ind w:firstLine="698"/>
        <w:jc w:val="both"/>
        <w:rPr>
          <w:lang w:val="sv-SE"/>
        </w:rPr>
      </w:pPr>
      <w:r w:rsidRPr="00844172">
        <w:rPr>
          <w:lang w:val="sv-SE"/>
        </w:rPr>
        <w:tab/>
        <w:t>Untuk semua media massa, khususnya dalam penelitian ini portal berita online Liputan6.com dan Republika.co.id diharapkan dapat lebih netral dalam memuat pemberitaan, tidak berpihak terhadap pihak manapun. Masyarakat membutuhkan media yang lebih independen dan objektif dalam menuliskan berita.</w:t>
      </w:r>
    </w:p>
    <w:p w:rsidR="00844172" w:rsidRPr="00844172" w:rsidRDefault="00844172" w:rsidP="00844172">
      <w:pPr>
        <w:spacing w:after="0" w:line="240" w:lineRule="auto"/>
        <w:ind w:firstLine="698"/>
        <w:jc w:val="both"/>
        <w:rPr>
          <w:lang w:val="sv-SE"/>
        </w:rPr>
      </w:pPr>
      <w:r w:rsidRPr="00844172">
        <w:rPr>
          <w:lang w:val="sv-SE"/>
        </w:rPr>
        <w:t>Kecepatan memang menjadi kelebihan utama pada portal berita online, namun bukan berarti melupakan kualitas isi berita. Untuk Liputan6.com dan Republika.co.id diharapkan untuk memperhatikan dalam melakukan penulisan berita, agar tidak banyak penulisan yang salah, tidak banyak pengulangan isi berita dengan judul yang berbeda, dan tidak menerbitkan berita yang tidak memenuhi isi informasi yang lengkap (5W + 1H) karena terlalu mementingkan kecepatan.</w:t>
      </w:r>
    </w:p>
    <w:p w:rsidR="00B765E9" w:rsidRDefault="00B765E9" w:rsidP="00844172">
      <w:pPr>
        <w:spacing w:after="0" w:line="240" w:lineRule="auto"/>
        <w:jc w:val="both"/>
        <w:rPr>
          <w:b/>
          <w:lang w:val="sv-SE"/>
        </w:rPr>
      </w:pPr>
    </w:p>
    <w:p w:rsidR="00844172" w:rsidRPr="00844172" w:rsidRDefault="00844172" w:rsidP="00844172">
      <w:pPr>
        <w:spacing w:after="0" w:line="240" w:lineRule="auto"/>
        <w:jc w:val="both"/>
        <w:rPr>
          <w:b/>
          <w:lang w:val="sv-SE"/>
        </w:rPr>
      </w:pPr>
      <w:r w:rsidRPr="00844172">
        <w:rPr>
          <w:b/>
          <w:lang w:val="sv-SE"/>
        </w:rPr>
        <w:lastRenderedPageBreak/>
        <w:t>Saran Untuk Khalayak</w:t>
      </w:r>
    </w:p>
    <w:p w:rsidR="00B765E9" w:rsidRDefault="00B765E9" w:rsidP="00844172">
      <w:pPr>
        <w:spacing w:after="0" w:line="240" w:lineRule="auto"/>
        <w:ind w:firstLine="698"/>
        <w:jc w:val="both"/>
        <w:rPr>
          <w:lang w:val="sv-SE"/>
        </w:rPr>
      </w:pPr>
    </w:p>
    <w:p w:rsidR="00844172" w:rsidRPr="00844172" w:rsidRDefault="00844172" w:rsidP="00B765E9">
      <w:pPr>
        <w:spacing w:after="0" w:line="240" w:lineRule="auto"/>
        <w:ind w:firstLine="698"/>
        <w:jc w:val="both"/>
        <w:rPr>
          <w:lang w:val="sv-SE"/>
        </w:rPr>
      </w:pPr>
      <w:r w:rsidRPr="00844172">
        <w:rPr>
          <w:lang w:val="sv-SE"/>
        </w:rPr>
        <w:t>Dalam menggunakan berita di media massa, diharapkan untuk lebih aktif dan kritis dalam menerima informasi yang disajikan media massa, baik televisi, radio, cetak maupun media online.</w:t>
      </w:r>
    </w:p>
    <w:p w:rsidR="00844172" w:rsidRDefault="00844172" w:rsidP="00844172">
      <w:pPr>
        <w:spacing w:after="0" w:line="240" w:lineRule="auto"/>
        <w:ind w:firstLine="698"/>
        <w:jc w:val="both"/>
        <w:rPr>
          <w:lang w:val="sv-SE"/>
        </w:rPr>
      </w:pPr>
      <w:r w:rsidRPr="00844172">
        <w:rPr>
          <w:lang w:val="sv-SE"/>
        </w:rPr>
        <w:t>Khalayak juga diharapkan lebih membuka pikiran. Tidak hanyak menyimak satu media saja. Akan lebih baik jika khalayak membaca, menonton, atau mendengarkan berita media massa dari berbagai sumber media yang berbeda sehingga bisa memahami bahwa setiap media memiliki cara yang berbeda dalam memberitakan satu peristiwa yang sama.</w:t>
      </w:r>
    </w:p>
    <w:p w:rsidR="00844172" w:rsidRDefault="00844172" w:rsidP="00844172">
      <w:pPr>
        <w:spacing w:after="0" w:line="240" w:lineRule="auto"/>
        <w:ind w:firstLine="698"/>
        <w:jc w:val="both"/>
        <w:rPr>
          <w:lang w:val="sv-SE"/>
        </w:rPr>
      </w:pPr>
    </w:p>
    <w:p w:rsidR="00BA6610" w:rsidRDefault="00BA6610" w:rsidP="00844172">
      <w:pPr>
        <w:spacing w:after="0" w:line="240" w:lineRule="auto"/>
        <w:ind w:firstLine="698"/>
        <w:jc w:val="both"/>
        <w:rPr>
          <w:lang w:val="sv-SE"/>
        </w:rPr>
      </w:pPr>
    </w:p>
    <w:p w:rsidR="00BA6610" w:rsidRDefault="00BA6610" w:rsidP="00844172">
      <w:pPr>
        <w:spacing w:after="0" w:line="240" w:lineRule="auto"/>
        <w:ind w:firstLine="698"/>
        <w:jc w:val="both"/>
        <w:rPr>
          <w:lang w:val="sv-SE"/>
        </w:rPr>
      </w:pPr>
    </w:p>
    <w:p w:rsidR="00BA6610" w:rsidRDefault="00BA6610" w:rsidP="00844172">
      <w:pPr>
        <w:spacing w:after="0" w:line="240" w:lineRule="auto"/>
        <w:ind w:firstLine="698"/>
        <w:jc w:val="both"/>
        <w:rPr>
          <w:lang w:val="sv-SE"/>
        </w:rPr>
      </w:pPr>
    </w:p>
    <w:p w:rsidR="00BA6610" w:rsidRDefault="00BA6610" w:rsidP="00844172">
      <w:pPr>
        <w:spacing w:after="0" w:line="240" w:lineRule="auto"/>
        <w:ind w:firstLine="698"/>
        <w:jc w:val="both"/>
        <w:rPr>
          <w:lang w:val="sv-SE"/>
        </w:rPr>
      </w:pPr>
    </w:p>
    <w:p w:rsidR="00844172" w:rsidRPr="00844172" w:rsidRDefault="00844172" w:rsidP="00844172">
      <w:pPr>
        <w:spacing w:after="0" w:line="240" w:lineRule="auto"/>
        <w:ind w:firstLine="698"/>
        <w:jc w:val="both"/>
        <w:rPr>
          <w:lang w:val="sv-SE"/>
        </w:rPr>
      </w:pPr>
    </w:p>
    <w:p w:rsidR="00844172" w:rsidRDefault="00844172" w:rsidP="00844172">
      <w:pPr>
        <w:spacing w:after="0" w:line="240" w:lineRule="auto"/>
        <w:ind w:firstLine="698"/>
        <w:jc w:val="both"/>
      </w:pPr>
    </w:p>
    <w:p w:rsidR="00046693" w:rsidRDefault="00046693" w:rsidP="00F46434">
      <w:pPr>
        <w:spacing w:after="0" w:line="240" w:lineRule="auto"/>
        <w:ind w:left="709" w:hanging="11"/>
        <w:jc w:val="both"/>
      </w:pPr>
    </w:p>
    <w:p w:rsidR="00751542" w:rsidRPr="00046693" w:rsidRDefault="00751542" w:rsidP="00751542">
      <w:pPr>
        <w:spacing w:after="0" w:line="240" w:lineRule="auto"/>
        <w:ind w:hanging="11"/>
        <w:jc w:val="both"/>
      </w:pPr>
    </w:p>
    <w:p w:rsidR="00BC5ED1" w:rsidRDefault="00BC5ED1" w:rsidP="00046693">
      <w:pPr>
        <w:spacing w:after="0" w:line="240" w:lineRule="auto"/>
        <w:jc w:val="both"/>
        <w:rPr>
          <w:lang w:val="id-ID"/>
        </w:rPr>
        <w:sectPr w:rsidR="00BC5ED1" w:rsidSect="00BC5ED1">
          <w:type w:val="continuous"/>
          <w:pgSz w:w="11906" w:h="16838"/>
          <w:pgMar w:top="2268" w:right="1701" w:bottom="1701" w:left="2268" w:header="708" w:footer="708" w:gutter="0"/>
          <w:cols w:num="2" w:space="708"/>
          <w:docGrid w:linePitch="360"/>
        </w:sectPr>
      </w:pPr>
    </w:p>
    <w:p w:rsidR="00751542" w:rsidRDefault="00751542" w:rsidP="00751542">
      <w:pPr>
        <w:spacing w:after="0" w:line="240" w:lineRule="auto"/>
        <w:ind w:hanging="11"/>
        <w:jc w:val="both"/>
        <w:rPr>
          <w:lang w:val="id-ID"/>
        </w:rPr>
      </w:pPr>
    </w:p>
    <w:p w:rsidR="00BC5ED1" w:rsidRDefault="00BC5ED1" w:rsidP="00751542">
      <w:pPr>
        <w:spacing w:after="0" w:line="240" w:lineRule="auto"/>
        <w:ind w:hanging="11"/>
        <w:jc w:val="both"/>
        <w:rPr>
          <w:b/>
          <w:lang w:val="id-ID"/>
        </w:rPr>
      </w:pPr>
    </w:p>
    <w:p w:rsidR="00BC5ED1" w:rsidRDefault="00BC5ED1" w:rsidP="00751542">
      <w:pPr>
        <w:spacing w:after="0" w:line="240" w:lineRule="auto"/>
        <w:ind w:hanging="11"/>
        <w:jc w:val="both"/>
        <w:rPr>
          <w:b/>
          <w:lang w:val="id-ID"/>
        </w:rPr>
      </w:pPr>
    </w:p>
    <w:p w:rsidR="00BC5ED1" w:rsidRDefault="00BC5ED1" w:rsidP="00751542">
      <w:pPr>
        <w:spacing w:after="0" w:line="240" w:lineRule="auto"/>
        <w:ind w:hanging="11"/>
        <w:jc w:val="both"/>
        <w:rPr>
          <w:b/>
          <w:lang w:val="id-ID"/>
        </w:rPr>
      </w:pPr>
    </w:p>
    <w:p w:rsidR="00BC5ED1" w:rsidRDefault="00BC5ED1" w:rsidP="00751542">
      <w:pPr>
        <w:spacing w:after="0" w:line="240" w:lineRule="auto"/>
        <w:ind w:hanging="11"/>
        <w:jc w:val="both"/>
        <w:rPr>
          <w:b/>
          <w:lang w:val="id-ID"/>
        </w:rPr>
      </w:pPr>
    </w:p>
    <w:p w:rsidR="00BC5ED1" w:rsidRDefault="00BC5ED1" w:rsidP="00751542">
      <w:pPr>
        <w:spacing w:after="0" w:line="240" w:lineRule="auto"/>
        <w:ind w:hanging="11"/>
        <w:jc w:val="both"/>
        <w:rPr>
          <w:b/>
          <w:lang w:val="id-ID"/>
        </w:rPr>
      </w:pPr>
    </w:p>
    <w:p w:rsidR="00E51ECE" w:rsidRDefault="00E51ECE" w:rsidP="005A60F4">
      <w:pPr>
        <w:spacing w:after="0" w:line="240" w:lineRule="auto"/>
        <w:jc w:val="both"/>
        <w:rPr>
          <w:b/>
        </w:rPr>
      </w:pPr>
    </w:p>
    <w:p w:rsidR="00BA6610" w:rsidRPr="00BA6610" w:rsidRDefault="00BA6610" w:rsidP="005A60F4">
      <w:pPr>
        <w:spacing w:after="0" w:line="240" w:lineRule="auto"/>
        <w:jc w:val="both"/>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B765E9" w:rsidRDefault="00B765E9" w:rsidP="000A59A5">
      <w:pPr>
        <w:spacing w:after="0" w:line="240" w:lineRule="auto"/>
        <w:ind w:hanging="11"/>
        <w:jc w:val="center"/>
        <w:rPr>
          <w:b/>
        </w:rPr>
      </w:pPr>
    </w:p>
    <w:p w:rsidR="00751542" w:rsidRPr="00751542" w:rsidRDefault="00751542" w:rsidP="000A59A5">
      <w:pPr>
        <w:spacing w:after="0" w:line="240" w:lineRule="auto"/>
        <w:ind w:hanging="11"/>
        <w:jc w:val="center"/>
        <w:rPr>
          <w:b/>
          <w:lang w:val="id-ID"/>
        </w:rPr>
      </w:pPr>
      <w:r w:rsidRPr="00751542">
        <w:rPr>
          <w:b/>
          <w:lang w:val="id-ID"/>
        </w:rPr>
        <w:lastRenderedPageBreak/>
        <w:t>DAFTAR PUSTAKA</w:t>
      </w:r>
    </w:p>
    <w:p w:rsidR="00046693" w:rsidRPr="00BA6610" w:rsidRDefault="00046693" w:rsidP="00BA6610">
      <w:pPr>
        <w:spacing w:after="0" w:line="240" w:lineRule="auto"/>
        <w:jc w:val="both"/>
        <w:rPr>
          <w:b/>
          <w:u w:val="single"/>
        </w:rPr>
      </w:pPr>
    </w:p>
    <w:p w:rsidR="00BA6610" w:rsidRPr="00BA6610" w:rsidRDefault="00BA6610" w:rsidP="00BA6610">
      <w:pPr>
        <w:spacing w:after="0" w:line="240" w:lineRule="auto"/>
        <w:ind w:hanging="11"/>
        <w:jc w:val="both"/>
        <w:rPr>
          <w:i/>
        </w:rPr>
      </w:pPr>
      <w:r w:rsidRPr="00BA6610">
        <w:t xml:space="preserve">Afdjani, Hadiono. 2013. </w:t>
      </w:r>
      <w:r w:rsidRPr="00BA6610">
        <w:rPr>
          <w:i/>
        </w:rPr>
        <w:t xml:space="preserve">Ilmu Komunikasi:  Proses dan Strategi </w:t>
      </w:r>
      <w:r w:rsidRPr="00BA6610">
        <w:t>Tangerang: Empat Pena Publishing.</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 xml:space="preserve">Cangara, Hafied. 2014. </w:t>
      </w:r>
      <w:r w:rsidRPr="00BA6610">
        <w:rPr>
          <w:i/>
        </w:rPr>
        <w:t xml:space="preserve">Penghantar Ilmu Komunikasi, Edisi kedua. </w:t>
      </w:r>
      <w:r w:rsidRPr="00BA6610">
        <w:t>Depok: PT Rajagrafindo Persada.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rPr>
          <w:lang w:val="id-ID"/>
        </w:rPr>
      </w:pPr>
      <w:r w:rsidRPr="00BA6610">
        <w:t xml:space="preserve">Djuraid, Husnun N. 2007. </w:t>
      </w:r>
      <w:r w:rsidRPr="00BA6610">
        <w:rPr>
          <w:i/>
          <w:iCs/>
        </w:rPr>
        <w:t xml:space="preserve">Panduan Menulis </w:t>
      </w:r>
      <w:proofErr w:type="gramStart"/>
      <w:r w:rsidRPr="00BA6610">
        <w:rPr>
          <w:i/>
          <w:iCs/>
        </w:rPr>
        <w:t>Berita :</w:t>
      </w:r>
      <w:proofErr w:type="gramEnd"/>
      <w:r w:rsidRPr="00BA6610">
        <w:rPr>
          <w:i/>
          <w:iCs/>
        </w:rPr>
        <w:t xml:space="preserve"> Edisi Revisi</w:t>
      </w:r>
      <w:r w:rsidRPr="00BA6610">
        <w:t>. Malang: UMM Press.</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 xml:space="preserve">Effendy, Onong Uchjana. </w:t>
      </w:r>
      <w:proofErr w:type="gramStart"/>
      <w:r w:rsidRPr="00BA6610">
        <w:t xml:space="preserve">2000. </w:t>
      </w:r>
      <w:r w:rsidRPr="00BA6610">
        <w:rPr>
          <w:i/>
        </w:rPr>
        <w:t>Ilmu Komunikasi Teori dan Praktek</w:t>
      </w:r>
      <w:r w:rsidRPr="00BA6610">
        <w:t>.</w:t>
      </w:r>
      <w:proofErr w:type="gramEnd"/>
      <w:r w:rsidRPr="00BA6610">
        <w:t xml:space="preserve"> Bandung: Remaja Rosdakarya.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 xml:space="preserve">Effendy, Onong Uchjana. </w:t>
      </w:r>
      <w:proofErr w:type="gramStart"/>
      <w:r w:rsidRPr="00BA6610">
        <w:t xml:space="preserve">2002. </w:t>
      </w:r>
      <w:r w:rsidRPr="00BA6610">
        <w:rPr>
          <w:i/>
        </w:rPr>
        <w:t>Ilmu Komunikasi Teori dan Praktek.</w:t>
      </w:r>
      <w:proofErr w:type="gramEnd"/>
      <w:r w:rsidRPr="00BA6610">
        <w:rPr>
          <w:i/>
        </w:rPr>
        <w:t xml:space="preserve"> </w:t>
      </w:r>
      <w:r w:rsidRPr="00BA6610">
        <w:t>Bandung: Remaja Rosdakarya.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rPr>
          <w:lang w:val="id-ID"/>
        </w:rPr>
      </w:pPr>
      <w:proofErr w:type="gramStart"/>
      <w:r w:rsidRPr="00BA6610">
        <w:t>Eriyanto.</w:t>
      </w:r>
      <w:proofErr w:type="gramEnd"/>
      <w:r w:rsidRPr="00BA6610">
        <w:t xml:space="preserve"> 2002. </w:t>
      </w:r>
      <w:r w:rsidRPr="00BA6610">
        <w:rPr>
          <w:i/>
        </w:rPr>
        <w:t xml:space="preserve">Analisis Framing. </w:t>
      </w:r>
      <w:r w:rsidRPr="00BA6610">
        <w:t>Yogyakarta: LKiS.</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proofErr w:type="gramStart"/>
      <w:r w:rsidRPr="00BA6610">
        <w:t>Eriyanto.</w:t>
      </w:r>
      <w:proofErr w:type="gramEnd"/>
      <w:r w:rsidRPr="00BA6610">
        <w:t xml:space="preserve"> 2011. </w:t>
      </w:r>
      <w:r w:rsidRPr="00BA6610">
        <w:rPr>
          <w:i/>
        </w:rPr>
        <w:t xml:space="preserve">Analisis </w:t>
      </w:r>
      <w:proofErr w:type="gramStart"/>
      <w:r w:rsidRPr="00BA6610">
        <w:rPr>
          <w:i/>
        </w:rPr>
        <w:t>Framming :</w:t>
      </w:r>
      <w:proofErr w:type="gramEnd"/>
      <w:r w:rsidRPr="00BA6610">
        <w:rPr>
          <w:i/>
        </w:rPr>
        <w:t xml:space="preserve"> Konstruksi, Ideologi dan Politik Media.</w:t>
      </w:r>
      <w:r w:rsidRPr="00BA6610">
        <w:t>Yogyakarta: LKIS.</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 xml:space="preserve">Hamad, Ibnu. 2004. </w:t>
      </w:r>
      <w:r w:rsidRPr="00BA6610">
        <w:rPr>
          <w:i/>
        </w:rPr>
        <w:t xml:space="preserve">Konstruksi Realitas Politik Dalam Media Massa: Sebuah Studi Critical Discourse Analysis terhadap Berita-berita Politik. </w:t>
      </w:r>
      <w:r w:rsidRPr="00BA6610">
        <w:t>Jakarta: Granit.</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rPr>
          <w:lang w:val="id-ID"/>
        </w:rPr>
        <w:t xml:space="preserve">Idrus, Muhammad. 2009. </w:t>
      </w:r>
      <w:r w:rsidRPr="00BA6610">
        <w:rPr>
          <w:i/>
          <w:lang w:val="id-ID"/>
        </w:rPr>
        <w:t>Metode Penelitian Ilmu Sosial: pendekatan Kualitatif dan Kuantitatif Edisi Kedua</w:t>
      </w:r>
      <w:r w:rsidRPr="00BA6610">
        <w:rPr>
          <w:lang w:val="id-ID"/>
        </w:rPr>
        <w:t>. Jakarta: Erlangga.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 xml:space="preserve">Moleong, Lexy J. 2013. </w:t>
      </w:r>
      <w:r w:rsidRPr="00BA6610">
        <w:rPr>
          <w:i/>
        </w:rPr>
        <w:t>Metode Penelitian Kualitatif</w:t>
      </w:r>
      <w:r w:rsidRPr="00BA6610">
        <w:t>. Edisi Revisi. Bandung: PT. Remaja Rosdakarya.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 xml:space="preserve">Noor, Juliansyah. 2011. </w:t>
      </w:r>
      <w:r w:rsidRPr="00BA6610">
        <w:rPr>
          <w:i/>
        </w:rPr>
        <w:t xml:space="preserve">Metodologi penelitian: skripsi, tesis, disertasi, dan karya ilmiah </w:t>
      </w:r>
      <w:r w:rsidRPr="00BA6610">
        <w:t>Jakarta: Kencana.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rPr>
          <w:lang w:val="id-ID"/>
        </w:rPr>
      </w:pPr>
      <w:r w:rsidRPr="00BA6610">
        <w:rPr>
          <w:lang w:val="id-ID"/>
        </w:rPr>
        <w:t xml:space="preserve">Nurudin. 2007. </w:t>
      </w:r>
      <w:r w:rsidRPr="00BA6610">
        <w:rPr>
          <w:i/>
          <w:lang w:val="id-ID"/>
        </w:rPr>
        <w:t>Pengantar Komunikasi Massa</w:t>
      </w:r>
      <w:r w:rsidRPr="00BA6610">
        <w:rPr>
          <w:lang w:val="id-ID"/>
        </w:rPr>
        <w:t>. Jakarta: Raja Grafindo Persada.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rPr>
          <w:lang w:val="id-ID"/>
        </w:rPr>
      </w:pPr>
      <w:proofErr w:type="gramStart"/>
      <w:r w:rsidRPr="00BA6610">
        <w:t>Romli, Asep Syamsul M. 2012.</w:t>
      </w:r>
      <w:proofErr w:type="gramEnd"/>
      <w:r w:rsidRPr="00BA6610">
        <w:rPr>
          <w:i/>
        </w:rPr>
        <w:t xml:space="preserve"> Jurnalistik </w:t>
      </w:r>
      <w:proofErr w:type="gramStart"/>
      <w:r w:rsidRPr="00BA6610">
        <w:rPr>
          <w:i/>
        </w:rPr>
        <w:t>Online :</w:t>
      </w:r>
      <w:proofErr w:type="gramEnd"/>
      <w:r w:rsidRPr="00BA6610">
        <w:rPr>
          <w:i/>
        </w:rPr>
        <w:t xml:space="preserve"> Panduan Praktis Mengelola Media Online</w:t>
      </w:r>
      <w:r w:rsidRPr="00BA6610">
        <w:t>. Bandung: Nuansa Cendikia.</w:t>
      </w:r>
    </w:p>
    <w:p w:rsidR="00BA6610" w:rsidRPr="00BA6610" w:rsidRDefault="00BA6610" w:rsidP="00BA6610">
      <w:pPr>
        <w:spacing w:after="0" w:line="240" w:lineRule="auto"/>
        <w:ind w:hanging="11"/>
        <w:jc w:val="both"/>
        <w:rPr>
          <w:lang w:val="id-ID"/>
        </w:rPr>
      </w:pPr>
    </w:p>
    <w:p w:rsidR="00BA6610" w:rsidRPr="00BA6610" w:rsidRDefault="00BA6610" w:rsidP="00BA6610">
      <w:pPr>
        <w:spacing w:after="0" w:line="240" w:lineRule="auto"/>
        <w:ind w:hanging="11"/>
        <w:jc w:val="both"/>
      </w:pPr>
      <w:r w:rsidRPr="00BA6610">
        <w:t xml:space="preserve">Sobur, Alex. 2001. </w:t>
      </w:r>
      <w:r w:rsidRPr="00BA6610">
        <w:rPr>
          <w:i/>
        </w:rPr>
        <w:t>Analisis Teks Media: Suatu Pengantar Untuk Analisis Wacana, Analisis Semiotik, Dan Analisis Framing</w:t>
      </w:r>
      <w:r w:rsidRPr="00BA6610">
        <w:t xml:space="preserve">, </w:t>
      </w:r>
      <w:proofErr w:type="gramStart"/>
      <w:r w:rsidRPr="00BA6610">
        <w:t>Bandung</w:t>
      </w:r>
      <w:proofErr w:type="gramEnd"/>
      <w:r w:rsidRPr="00BA6610">
        <w:t>: PT. Remaja Rosda Karya.</w:t>
      </w:r>
    </w:p>
    <w:p w:rsidR="00BA6610" w:rsidRPr="00BA6610" w:rsidRDefault="00BA6610" w:rsidP="00BA6610">
      <w:pPr>
        <w:spacing w:after="0" w:line="240" w:lineRule="auto"/>
        <w:ind w:hanging="11"/>
        <w:jc w:val="both"/>
        <w:rPr>
          <w:i/>
        </w:rPr>
      </w:pPr>
    </w:p>
    <w:p w:rsidR="00BA6610" w:rsidRPr="00BA6610" w:rsidRDefault="00BA6610" w:rsidP="00BA6610">
      <w:pPr>
        <w:spacing w:after="0" w:line="240" w:lineRule="auto"/>
        <w:ind w:hanging="11"/>
        <w:jc w:val="both"/>
        <w:rPr>
          <w:lang w:val="id-ID"/>
        </w:rPr>
      </w:pPr>
      <w:r w:rsidRPr="00BA6610">
        <w:t>Sobur, Alex. 2012.</w:t>
      </w:r>
      <w:r w:rsidRPr="00BA6610">
        <w:rPr>
          <w:i/>
        </w:rPr>
        <w:t xml:space="preserve"> Analisis Teks Media</w:t>
      </w:r>
      <w:r w:rsidRPr="00BA6610">
        <w:t>. Bandung: PT Remaja Rosdakarya</w:t>
      </w:r>
    </w:p>
    <w:p w:rsidR="00BA6610" w:rsidRPr="00BA6610" w:rsidRDefault="00BA6610" w:rsidP="00BA6610">
      <w:pPr>
        <w:spacing w:after="0" w:line="240" w:lineRule="auto"/>
        <w:ind w:hanging="11"/>
        <w:jc w:val="both"/>
        <w:rPr>
          <w:i/>
        </w:rPr>
      </w:pPr>
      <w:r w:rsidRPr="00BA6610">
        <w:t xml:space="preserve">Sudibyo, Agus. </w:t>
      </w:r>
      <w:r w:rsidRPr="00BA6610">
        <w:rPr>
          <w:lang w:val="id-ID"/>
        </w:rPr>
        <w:t>2001.</w:t>
      </w:r>
      <w:r w:rsidRPr="00BA6610">
        <w:t xml:space="preserve"> </w:t>
      </w:r>
      <w:r w:rsidRPr="00BA6610">
        <w:rPr>
          <w:i/>
          <w:lang w:val="id-ID"/>
        </w:rPr>
        <w:t>Politik Media dan Pertarungan Wacana</w:t>
      </w:r>
      <w:r w:rsidRPr="00BA6610">
        <w:rPr>
          <w:i/>
        </w:rPr>
        <w:t>.</w:t>
      </w:r>
      <w:r w:rsidRPr="00BA6610">
        <w:rPr>
          <w:lang w:val="id-ID"/>
        </w:rPr>
        <w:t xml:space="preserve"> Yogyakarta: LkiS</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rPr>
          <w:lang w:val="id-ID"/>
        </w:rPr>
      </w:pPr>
      <w:r w:rsidRPr="00BA6610">
        <w:rPr>
          <w:lang w:val="id-ID"/>
        </w:rPr>
        <w:t xml:space="preserve">Sugiyono. 2015. </w:t>
      </w:r>
      <w:r w:rsidRPr="00BA6610">
        <w:rPr>
          <w:i/>
          <w:lang w:val="id-ID"/>
        </w:rPr>
        <w:t>Memahami Penelitian Kualitatif</w:t>
      </w:r>
      <w:r w:rsidRPr="00BA6610">
        <w:rPr>
          <w:lang w:val="id-ID"/>
        </w:rPr>
        <w:t>. Bandung: Alfabeta.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lastRenderedPageBreak/>
        <w:t xml:space="preserve">Sumadiria, Haris. 2004. </w:t>
      </w:r>
      <w:r w:rsidRPr="00BA6610">
        <w:rPr>
          <w:i/>
        </w:rPr>
        <w:t xml:space="preserve">Menulis Artikel Dan Tajuk Rencana: Panduan Penulis &amp; Jurnalis Profisional. </w:t>
      </w:r>
      <w:r w:rsidRPr="00BA6610">
        <w:t>Bandung: Simbiosa Rektema Media</w:t>
      </w:r>
    </w:p>
    <w:p w:rsidR="00BA6610" w:rsidRPr="00BA6610" w:rsidRDefault="00BA6610" w:rsidP="00BA6610">
      <w:pPr>
        <w:spacing w:after="0" w:line="240" w:lineRule="auto"/>
        <w:ind w:hanging="11"/>
        <w:jc w:val="both"/>
        <w:rPr>
          <w:lang w:val="id-ID"/>
        </w:rPr>
      </w:pPr>
    </w:p>
    <w:p w:rsidR="00BA6610" w:rsidRPr="00BA6610" w:rsidRDefault="00BA6610" w:rsidP="00BA6610">
      <w:pPr>
        <w:spacing w:after="0" w:line="240" w:lineRule="auto"/>
        <w:ind w:hanging="11"/>
        <w:jc w:val="both"/>
        <w:rPr>
          <w:lang w:val="id-ID"/>
        </w:rPr>
      </w:pPr>
      <w:r w:rsidRPr="00BA6610">
        <w:rPr>
          <w:lang w:val="id-ID"/>
        </w:rPr>
        <w:t xml:space="preserve">Suryawati, Indah. 2011. </w:t>
      </w:r>
      <w:r w:rsidRPr="00BA6610">
        <w:rPr>
          <w:i/>
          <w:lang w:val="id-ID"/>
        </w:rPr>
        <w:t>Jurnalistik: Suatu Pengantar</w:t>
      </w:r>
      <w:r w:rsidRPr="00BA6610">
        <w:rPr>
          <w:lang w:val="id-ID"/>
        </w:rPr>
        <w:t>. Bogor</w:t>
      </w:r>
      <w:r w:rsidRPr="00BA6610">
        <w:t>:</w:t>
      </w:r>
      <w:r w:rsidRPr="00BA6610">
        <w:rPr>
          <w:lang w:val="id-ID"/>
        </w:rPr>
        <w:t xml:space="preserve"> Ghalia Indonesia.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proofErr w:type="gramStart"/>
      <w:r w:rsidRPr="00BA6610">
        <w:t>Tamburaka.</w:t>
      </w:r>
      <w:proofErr w:type="gramEnd"/>
      <w:r w:rsidRPr="00BA6610">
        <w:t xml:space="preserve"> </w:t>
      </w:r>
      <w:proofErr w:type="gramStart"/>
      <w:r w:rsidRPr="00BA6610">
        <w:t>Apriyadi.</w:t>
      </w:r>
      <w:proofErr w:type="gramEnd"/>
      <w:r w:rsidRPr="00BA6610">
        <w:t xml:space="preserve"> 2012.  </w:t>
      </w:r>
      <w:r w:rsidRPr="00BA6610">
        <w:rPr>
          <w:i/>
        </w:rPr>
        <w:t>Agenda Setting Media Massa</w:t>
      </w:r>
      <w:r w:rsidRPr="00BA6610">
        <w:rPr>
          <w:i/>
          <w:lang w:val="id-ID"/>
        </w:rPr>
        <w:t xml:space="preserve"> </w:t>
      </w:r>
      <w:r w:rsidRPr="00BA6610">
        <w:t>Jakarta: PT RajaGrafindo Persada.</w:t>
      </w:r>
    </w:p>
    <w:p w:rsidR="00BA6610" w:rsidRPr="00BA6610" w:rsidRDefault="00BA6610" w:rsidP="00BA6610">
      <w:pPr>
        <w:spacing w:after="0" w:line="240" w:lineRule="auto"/>
        <w:ind w:hanging="11"/>
        <w:jc w:val="both"/>
        <w:rPr>
          <w:lang w:val="id-ID"/>
        </w:rPr>
      </w:pPr>
    </w:p>
    <w:p w:rsidR="00BA6610" w:rsidRPr="00BA6610" w:rsidRDefault="00BA6610" w:rsidP="00BA6610">
      <w:pPr>
        <w:spacing w:after="0" w:line="240" w:lineRule="auto"/>
        <w:ind w:hanging="11"/>
        <w:jc w:val="both"/>
      </w:pPr>
      <w:proofErr w:type="gramStart"/>
      <w:r w:rsidRPr="00BA6610">
        <w:t>Tohirin.</w:t>
      </w:r>
      <w:proofErr w:type="gramEnd"/>
      <w:r w:rsidRPr="00BA6610">
        <w:t xml:space="preserve"> </w:t>
      </w:r>
      <w:proofErr w:type="gramStart"/>
      <w:r w:rsidRPr="00BA6610">
        <w:t>2012</w:t>
      </w:r>
      <w:r w:rsidRPr="00BA6610">
        <w:rPr>
          <w:i/>
        </w:rPr>
        <w:t>. Metode Penelitian Kualitatif dalam Pendidikan dan Bimbingan Konseling.</w:t>
      </w:r>
      <w:proofErr w:type="gramEnd"/>
      <w:r w:rsidRPr="00BA6610">
        <w:rPr>
          <w:i/>
        </w:rPr>
        <w:t xml:space="preserve">  </w:t>
      </w:r>
      <w:r w:rsidRPr="00BA6610">
        <w:t>Jakarta: PT Raja Grafindo Persada.</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rPr>
          <w:b/>
        </w:rPr>
      </w:pPr>
      <w:r w:rsidRPr="00BA6610">
        <w:rPr>
          <w:b/>
        </w:rPr>
        <w:t>Sumber Jurnal</w:t>
      </w:r>
    </w:p>
    <w:p w:rsidR="00BA6610" w:rsidRPr="00BA6610" w:rsidRDefault="00BA6610" w:rsidP="00BA6610">
      <w:pPr>
        <w:spacing w:after="0" w:line="240" w:lineRule="auto"/>
        <w:ind w:hanging="11"/>
        <w:jc w:val="both"/>
        <w:rPr>
          <w:b/>
        </w:rPr>
      </w:pPr>
    </w:p>
    <w:p w:rsidR="00BA6610" w:rsidRPr="00BA6610" w:rsidRDefault="00BA6610" w:rsidP="00BA6610">
      <w:pPr>
        <w:spacing w:after="0" w:line="240" w:lineRule="auto"/>
        <w:ind w:hanging="11"/>
        <w:jc w:val="both"/>
      </w:pPr>
      <w:r w:rsidRPr="00BA6610">
        <w:t xml:space="preserve">Diba, Farah 2014. </w:t>
      </w:r>
      <w:proofErr w:type="gramStart"/>
      <w:r w:rsidRPr="00BA6610">
        <w:t>“Analisis Framing Pada Pemberitaan Politik Partai Hanura Di Media Online Sindonews.</w:t>
      </w:r>
      <w:proofErr w:type="gramEnd"/>
      <w:r w:rsidRPr="00BA6610">
        <w:t xml:space="preserve"> </w:t>
      </w:r>
      <w:proofErr w:type="gramStart"/>
      <w:r w:rsidRPr="00BA6610">
        <w:t>eJournal</w:t>
      </w:r>
      <w:proofErr w:type="gramEnd"/>
      <w:r w:rsidRPr="00BA6610">
        <w:t xml:space="preserve"> Ilmu Komunikasi. </w:t>
      </w:r>
      <w:proofErr w:type="gramStart"/>
      <w:r w:rsidRPr="00BA6610">
        <w:t>2(3).</w:t>
      </w:r>
      <w:proofErr w:type="gramEnd"/>
      <w:r w:rsidRPr="00BA6610">
        <w:t xml:space="preserve"> 170-171</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rPr>
          <w:b/>
        </w:rPr>
      </w:pPr>
      <w:r w:rsidRPr="00BA6610">
        <w:rPr>
          <w:b/>
        </w:rPr>
        <w:t>Sumber Dari Laporan Tugas Akhir</w:t>
      </w:r>
    </w:p>
    <w:p w:rsidR="00BA6610" w:rsidRPr="00BA6610" w:rsidRDefault="00BA6610" w:rsidP="00BA6610">
      <w:pPr>
        <w:spacing w:after="0" w:line="240" w:lineRule="auto"/>
        <w:ind w:hanging="11"/>
        <w:jc w:val="both"/>
        <w:rPr>
          <w:b/>
        </w:rPr>
      </w:pPr>
    </w:p>
    <w:p w:rsidR="00BA6610" w:rsidRPr="00BA6610" w:rsidRDefault="00BA6610" w:rsidP="00BA6610">
      <w:pPr>
        <w:spacing w:after="0" w:line="240" w:lineRule="auto"/>
        <w:ind w:hanging="11"/>
        <w:jc w:val="both"/>
      </w:pPr>
      <w:r w:rsidRPr="00BA6610">
        <w:t>Afifah, Nur Ade. 2015. “Konstruksi Pemberitaan Ledakan Bom Vihara Ekayana Pada Kompas.com Dan Republika.co.id”. Program Pasca Sarjana Universitas Islam Negri (UIN) Syarif Hidayatullah: Tugas Akhir tidak diterbitkan.</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Mawardi, Gema. 2012. “Pembingkaian Berita Media Online (Analisis Framing Berita Mundurnya Surya Paloh Dari Partai Golkar Di Mediaindonesia.com Dan Vivanews.com Tanggal 7 September 2011)”. Program Pasca Sarjana Universitas Indonesia: Tugas Akhir tidak diterbitkan.</w:t>
      </w:r>
    </w:p>
    <w:p w:rsidR="00BA6610" w:rsidRPr="00BA6610" w:rsidRDefault="00BA6610" w:rsidP="00BA6610">
      <w:pPr>
        <w:spacing w:after="0" w:line="240" w:lineRule="auto"/>
        <w:ind w:hanging="11"/>
        <w:jc w:val="both"/>
      </w:pPr>
    </w:p>
    <w:p w:rsidR="00BA6610" w:rsidRPr="00BA6610" w:rsidRDefault="00BA6610" w:rsidP="00BA6610">
      <w:pPr>
        <w:spacing w:after="0" w:line="240" w:lineRule="auto"/>
        <w:ind w:hanging="11"/>
        <w:jc w:val="both"/>
      </w:pPr>
      <w:r w:rsidRPr="00BA6610">
        <w:t>Meilaturawuh, Samodro. 2012. “Frame Berita Rencana Penaikan Harga BBM 2012 Pada Surat Kabar Media Indonesia Edisi Maret 2012”. Program Pasca Sarjana Universita Esa Unggul Jakarta: Tugas Akhir tidak diterbitkan.</w:t>
      </w:r>
    </w:p>
    <w:p w:rsidR="00BA6610" w:rsidRPr="00BA6610" w:rsidRDefault="00BA6610" w:rsidP="00BA6610">
      <w:pPr>
        <w:spacing w:after="0" w:line="240" w:lineRule="auto"/>
        <w:ind w:hanging="11"/>
        <w:jc w:val="both"/>
        <w:rPr>
          <w:b/>
        </w:rPr>
      </w:pPr>
    </w:p>
    <w:p w:rsidR="00BA6610" w:rsidRPr="00BA6610" w:rsidRDefault="00BA6610" w:rsidP="00BA6610">
      <w:pPr>
        <w:spacing w:after="0" w:line="240" w:lineRule="auto"/>
        <w:ind w:hanging="11"/>
        <w:jc w:val="both"/>
        <w:rPr>
          <w:b/>
        </w:rPr>
      </w:pPr>
      <w:r w:rsidRPr="00BA6610">
        <w:rPr>
          <w:b/>
        </w:rPr>
        <w:t>Sumber Online</w:t>
      </w:r>
    </w:p>
    <w:p w:rsidR="00BA6610" w:rsidRPr="00BA6610" w:rsidRDefault="00BA6610" w:rsidP="00BA6610">
      <w:pPr>
        <w:spacing w:after="0" w:line="240" w:lineRule="auto"/>
        <w:ind w:hanging="11"/>
        <w:jc w:val="both"/>
        <w:rPr>
          <w:b/>
        </w:rPr>
      </w:pPr>
    </w:p>
    <w:p w:rsidR="00BA6610" w:rsidRPr="00BA6610" w:rsidRDefault="00BA6610" w:rsidP="00BA6610">
      <w:pPr>
        <w:numPr>
          <w:ilvl w:val="0"/>
          <w:numId w:val="3"/>
        </w:numPr>
        <w:spacing w:after="0" w:line="240" w:lineRule="auto"/>
        <w:jc w:val="both"/>
      </w:pPr>
      <w:r w:rsidRPr="00BA6610">
        <w:t>www.Liputan6.com</w:t>
      </w:r>
    </w:p>
    <w:p w:rsidR="00BA6610" w:rsidRPr="00BA6610" w:rsidRDefault="00BA6610" w:rsidP="00BA6610">
      <w:pPr>
        <w:spacing w:after="0" w:line="240" w:lineRule="auto"/>
        <w:ind w:hanging="11"/>
        <w:jc w:val="both"/>
      </w:pPr>
    </w:p>
    <w:p w:rsidR="00BA6610" w:rsidRPr="00BA6610" w:rsidRDefault="00BA6610" w:rsidP="00BA6610">
      <w:pPr>
        <w:numPr>
          <w:ilvl w:val="0"/>
          <w:numId w:val="3"/>
        </w:numPr>
        <w:spacing w:after="0" w:line="240" w:lineRule="auto"/>
        <w:jc w:val="both"/>
      </w:pPr>
      <w:r w:rsidRPr="00BA6610">
        <w:t>www.Republika.co.id</w:t>
      </w:r>
    </w:p>
    <w:p w:rsidR="00BA6610" w:rsidRPr="00BA6610" w:rsidRDefault="00BA6610" w:rsidP="00BA6610">
      <w:pPr>
        <w:spacing w:after="0" w:line="240" w:lineRule="auto"/>
        <w:ind w:hanging="11"/>
        <w:jc w:val="both"/>
      </w:pPr>
    </w:p>
    <w:p w:rsidR="00BA6610" w:rsidRPr="00BA6610" w:rsidRDefault="00BA6610" w:rsidP="00BA6610">
      <w:pPr>
        <w:numPr>
          <w:ilvl w:val="0"/>
          <w:numId w:val="3"/>
        </w:numPr>
        <w:spacing w:after="0" w:line="240" w:lineRule="auto"/>
        <w:jc w:val="both"/>
      </w:pPr>
      <w:r w:rsidRPr="00BA6610">
        <w:t>www.Alexa.com</w:t>
      </w:r>
    </w:p>
    <w:p w:rsidR="00BA6610" w:rsidRPr="00BA6610" w:rsidRDefault="00BA6610" w:rsidP="00BA6610">
      <w:pPr>
        <w:spacing w:after="0" w:line="240" w:lineRule="auto"/>
        <w:ind w:hanging="11"/>
        <w:jc w:val="both"/>
      </w:pPr>
    </w:p>
    <w:p w:rsidR="00BA6610" w:rsidRPr="00BA6610" w:rsidRDefault="00BA6610" w:rsidP="00BA6610">
      <w:pPr>
        <w:numPr>
          <w:ilvl w:val="0"/>
          <w:numId w:val="3"/>
        </w:numPr>
        <w:spacing w:after="0" w:line="240" w:lineRule="auto"/>
        <w:jc w:val="both"/>
      </w:pPr>
      <w:r w:rsidRPr="00BA6610">
        <w:t>www.Kbbi.com</w:t>
      </w:r>
    </w:p>
    <w:p w:rsidR="00751542" w:rsidRPr="00BA6610" w:rsidRDefault="00751542" w:rsidP="00BA6610">
      <w:pPr>
        <w:spacing w:after="0" w:line="240" w:lineRule="auto"/>
        <w:jc w:val="both"/>
      </w:pPr>
    </w:p>
    <w:sectPr w:rsidR="00751542" w:rsidRPr="00BA6610" w:rsidSect="00A1283F">
      <w:type w:val="continuous"/>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BCD" w:rsidRDefault="00B53BCD" w:rsidP="00C74271">
      <w:pPr>
        <w:spacing w:after="0" w:line="240" w:lineRule="auto"/>
      </w:pPr>
      <w:r>
        <w:separator/>
      </w:r>
    </w:p>
  </w:endnote>
  <w:endnote w:type="continuationSeparator" w:id="0">
    <w:p w:rsidR="00B53BCD" w:rsidRDefault="00B53BCD" w:rsidP="00C74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BCD" w:rsidRDefault="00B53BCD" w:rsidP="00C74271">
      <w:pPr>
        <w:spacing w:after="0" w:line="240" w:lineRule="auto"/>
      </w:pPr>
      <w:r>
        <w:separator/>
      </w:r>
    </w:p>
  </w:footnote>
  <w:footnote w:type="continuationSeparator" w:id="0">
    <w:p w:rsidR="00B53BCD" w:rsidRDefault="00B53BCD" w:rsidP="00C74271">
      <w:pPr>
        <w:spacing w:after="0" w:line="240" w:lineRule="auto"/>
      </w:pPr>
      <w:r>
        <w:continuationSeparator/>
      </w:r>
    </w:p>
  </w:footnote>
  <w:footnote w:id="1">
    <w:p w:rsidR="00317ED0" w:rsidRPr="00317ED0" w:rsidRDefault="00317ED0">
      <w:pPr>
        <w:pStyle w:val="FootnoteText"/>
        <w:rPr>
          <w:lang w:val="id-ID"/>
        </w:rPr>
      </w:pPr>
      <w:r>
        <w:rPr>
          <w:rStyle w:val="FootnoteReference"/>
        </w:rPr>
        <w:footnoteRef/>
      </w:r>
      <w:r>
        <w:t xml:space="preserve"> </w:t>
      </w:r>
      <w:r w:rsidR="00A20114">
        <w:rPr>
          <w:lang w:val="id-ID"/>
        </w:rPr>
        <w:t>13</w:t>
      </w:r>
      <w:r>
        <w:rPr>
          <w:lang w:val="id-ID"/>
        </w:rPr>
        <w:t>7150</w:t>
      </w:r>
      <w:r w:rsidR="00696F85">
        <w:t>2038</w:t>
      </w:r>
      <w:r w:rsidR="00F142AE">
        <w:t xml:space="preserve"> </w:t>
      </w:r>
      <w:r>
        <w:rPr>
          <w:lang w:val="id-ID"/>
        </w:rPr>
        <w:t>Mahasiswa Konsentrasi Broadcast Journalism, Ilmu Komunikasi, Universitas Budi Luhur</w:t>
      </w:r>
    </w:p>
  </w:footnote>
  <w:footnote w:id="2">
    <w:p w:rsidR="005A25F3" w:rsidRPr="005A25F3" w:rsidRDefault="005A25F3">
      <w:pPr>
        <w:pStyle w:val="FootnoteText"/>
        <w:rPr>
          <w:lang w:val="id-ID"/>
        </w:rPr>
      </w:pPr>
      <w:r>
        <w:rPr>
          <w:rStyle w:val="FootnoteReference"/>
        </w:rPr>
        <w:footnoteRef/>
      </w:r>
      <w:r>
        <w:t xml:space="preserve"> </w:t>
      </w:r>
      <w:r>
        <w:rPr>
          <w:lang w:val="id-ID"/>
        </w:rPr>
        <w:t>Dosen Pembimbing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05EDC"/>
    <w:multiLevelType w:val="hybridMultilevel"/>
    <w:tmpl w:val="E5EC4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D35AE9"/>
    <w:multiLevelType w:val="hybridMultilevel"/>
    <w:tmpl w:val="EC16B224"/>
    <w:lvl w:ilvl="0" w:tplc="8430B2AE">
      <w:start w:val="1"/>
      <w:numFmt w:val="lowerLetter"/>
      <w:lvlText w:val="%1."/>
      <w:lvlJc w:val="left"/>
      <w:pPr>
        <w:ind w:left="349" w:hanging="360"/>
      </w:pPr>
      <w:rPr>
        <w:rFonts w:hint="default"/>
        <w:i w:val="0"/>
      </w:rPr>
    </w:lvl>
    <w:lvl w:ilvl="1" w:tplc="04210019" w:tentative="1">
      <w:start w:val="1"/>
      <w:numFmt w:val="lowerLetter"/>
      <w:lvlText w:val="%2."/>
      <w:lvlJc w:val="left"/>
      <w:pPr>
        <w:ind w:left="1069" w:hanging="360"/>
      </w:pPr>
    </w:lvl>
    <w:lvl w:ilvl="2" w:tplc="0421001B" w:tentative="1">
      <w:start w:val="1"/>
      <w:numFmt w:val="lowerRoman"/>
      <w:lvlText w:val="%3."/>
      <w:lvlJc w:val="right"/>
      <w:pPr>
        <w:ind w:left="1789" w:hanging="180"/>
      </w:pPr>
    </w:lvl>
    <w:lvl w:ilvl="3" w:tplc="0421000F" w:tentative="1">
      <w:start w:val="1"/>
      <w:numFmt w:val="decimal"/>
      <w:lvlText w:val="%4."/>
      <w:lvlJc w:val="left"/>
      <w:pPr>
        <w:ind w:left="2509" w:hanging="360"/>
      </w:pPr>
    </w:lvl>
    <w:lvl w:ilvl="4" w:tplc="04210019" w:tentative="1">
      <w:start w:val="1"/>
      <w:numFmt w:val="lowerLetter"/>
      <w:lvlText w:val="%5."/>
      <w:lvlJc w:val="left"/>
      <w:pPr>
        <w:ind w:left="3229" w:hanging="360"/>
      </w:pPr>
    </w:lvl>
    <w:lvl w:ilvl="5" w:tplc="0421001B" w:tentative="1">
      <w:start w:val="1"/>
      <w:numFmt w:val="lowerRoman"/>
      <w:lvlText w:val="%6."/>
      <w:lvlJc w:val="right"/>
      <w:pPr>
        <w:ind w:left="3949" w:hanging="180"/>
      </w:pPr>
    </w:lvl>
    <w:lvl w:ilvl="6" w:tplc="0421000F" w:tentative="1">
      <w:start w:val="1"/>
      <w:numFmt w:val="decimal"/>
      <w:lvlText w:val="%7."/>
      <w:lvlJc w:val="left"/>
      <w:pPr>
        <w:ind w:left="4669" w:hanging="360"/>
      </w:pPr>
    </w:lvl>
    <w:lvl w:ilvl="7" w:tplc="04210019" w:tentative="1">
      <w:start w:val="1"/>
      <w:numFmt w:val="lowerLetter"/>
      <w:lvlText w:val="%8."/>
      <w:lvlJc w:val="left"/>
      <w:pPr>
        <w:ind w:left="5389" w:hanging="360"/>
      </w:pPr>
    </w:lvl>
    <w:lvl w:ilvl="8" w:tplc="0421001B" w:tentative="1">
      <w:start w:val="1"/>
      <w:numFmt w:val="lowerRoman"/>
      <w:lvlText w:val="%9."/>
      <w:lvlJc w:val="right"/>
      <w:pPr>
        <w:ind w:left="6109" w:hanging="180"/>
      </w:pPr>
    </w:lvl>
  </w:abstractNum>
  <w:abstractNum w:abstractNumId="2">
    <w:nsid w:val="54D70093"/>
    <w:multiLevelType w:val="hybridMultilevel"/>
    <w:tmpl w:val="4F0E3E1E"/>
    <w:lvl w:ilvl="0" w:tplc="A2D40B8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271"/>
    <w:rsid w:val="0000216C"/>
    <w:rsid w:val="00046693"/>
    <w:rsid w:val="000A59A5"/>
    <w:rsid w:val="000B12C3"/>
    <w:rsid w:val="0019496C"/>
    <w:rsid w:val="001B47CE"/>
    <w:rsid w:val="002437FE"/>
    <w:rsid w:val="00295B13"/>
    <w:rsid w:val="002B0254"/>
    <w:rsid w:val="002C517E"/>
    <w:rsid w:val="002E2F54"/>
    <w:rsid w:val="00317ED0"/>
    <w:rsid w:val="00341F56"/>
    <w:rsid w:val="003542E8"/>
    <w:rsid w:val="003A24EB"/>
    <w:rsid w:val="003C6F54"/>
    <w:rsid w:val="003D14EC"/>
    <w:rsid w:val="003D5BDC"/>
    <w:rsid w:val="0044598C"/>
    <w:rsid w:val="004A11D5"/>
    <w:rsid w:val="004B7849"/>
    <w:rsid w:val="004F28CB"/>
    <w:rsid w:val="00531DF2"/>
    <w:rsid w:val="00533270"/>
    <w:rsid w:val="005358B0"/>
    <w:rsid w:val="00544CD7"/>
    <w:rsid w:val="00570A57"/>
    <w:rsid w:val="005A25F3"/>
    <w:rsid w:val="005A60F4"/>
    <w:rsid w:val="00612EF7"/>
    <w:rsid w:val="00671530"/>
    <w:rsid w:val="00694DDD"/>
    <w:rsid w:val="0069518E"/>
    <w:rsid w:val="00696F85"/>
    <w:rsid w:val="007172AA"/>
    <w:rsid w:val="00751542"/>
    <w:rsid w:val="00844172"/>
    <w:rsid w:val="00851AAA"/>
    <w:rsid w:val="00893A5C"/>
    <w:rsid w:val="008A6184"/>
    <w:rsid w:val="009176ED"/>
    <w:rsid w:val="00A1283F"/>
    <w:rsid w:val="00A20114"/>
    <w:rsid w:val="00A21AC1"/>
    <w:rsid w:val="00B12E29"/>
    <w:rsid w:val="00B53BCD"/>
    <w:rsid w:val="00B765E9"/>
    <w:rsid w:val="00BA6610"/>
    <w:rsid w:val="00BC25BB"/>
    <w:rsid w:val="00BC2DDF"/>
    <w:rsid w:val="00BC5ED1"/>
    <w:rsid w:val="00C10E21"/>
    <w:rsid w:val="00C47780"/>
    <w:rsid w:val="00C74271"/>
    <w:rsid w:val="00C90D02"/>
    <w:rsid w:val="00CB704E"/>
    <w:rsid w:val="00D53BAC"/>
    <w:rsid w:val="00D6378F"/>
    <w:rsid w:val="00E51ECE"/>
    <w:rsid w:val="00E56E87"/>
    <w:rsid w:val="00E70301"/>
    <w:rsid w:val="00F142AE"/>
    <w:rsid w:val="00F46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271"/>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4271"/>
    <w:rPr>
      <w:color w:val="0000FF"/>
      <w:u w:val="single"/>
    </w:rPr>
  </w:style>
  <w:style w:type="paragraph" w:styleId="FootnoteText">
    <w:name w:val="footnote text"/>
    <w:basedOn w:val="Normal"/>
    <w:link w:val="FootnoteTextChar"/>
    <w:uiPriority w:val="99"/>
    <w:unhideWhenUsed/>
    <w:rsid w:val="00C74271"/>
    <w:pPr>
      <w:spacing w:after="0" w:line="240" w:lineRule="auto"/>
    </w:pPr>
    <w:rPr>
      <w:rFonts w:eastAsia="Calibri"/>
      <w:sz w:val="20"/>
      <w:szCs w:val="20"/>
    </w:rPr>
  </w:style>
  <w:style w:type="character" w:customStyle="1" w:styleId="FootnoteTextChar">
    <w:name w:val="Footnote Text Char"/>
    <w:link w:val="FootnoteText"/>
    <w:uiPriority w:val="99"/>
    <w:rsid w:val="00C74271"/>
    <w:rPr>
      <w:sz w:val="20"/>
      <w:szCs w:val="20"/>
      <w:lang w:val="en-US"/>
    </w:rPr>
  </w:style>
  <w:style w:type="character" w:styleId="FootnoteReference">
    <w:name w:val="footnote reference"/>
    <w:uiPriority w:val="99"/>
    <w:semiHidden/>
    <w:unhideWhenUsed/>
    <w:rsid w:val="00C74271"/>
    <w:rPr>
      <w:vertAlign w:val="superscript"/>
    </w:rPr>
  </w:style>
  <w:style w:type="paragraph" w:styleId="BalloonText">
    <w:name w:val="Balloon Text"/>
    <w:basedOn w:val="Normal"/>
    <w:link w:val="BalloonTextChar"/>
    <w:uiPriority w:val="99"/>
    <w:semiHidden/>
    <w:unhideWhenUsed/>
    <w:rsid w:val="003D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4EC"/>
    <w:rPr>
      <w:rFonts w:ascii="Tahoma" w:eastAsia="Times New Roman" w:hAnsi="Tahoma" w:cs="Tahoma"/>
      <w:sz w:val="16"/>
      <w:szCs w:val="16"/>
    </w:rPr>
  </w:style>
  <w:style w:type="paragraph" w:styleId="ListParagraph">
    <w:name w:val="List Paragraph"/>
    <w:basedOn w:val="Normal"/>
    <w:link w:val="ListParagraphChar"/>
    <w:uiPriority w:val="34"/>
    <w:qFormat/>
    <w:rsid w:val="00696F85"/>
    <w:pPr>
      <w:ind w:left="720"/>
      <w:contextualSpacing/>
    </w:pPr>
    <w:rPr>
      <w:rFonts w:eastAsia="Calibri"/>
    </w:rPr>
  </w:style>
  <w:style w:type="character" w:customStyle="1" w:styleId="ListParagraphChar">
    <w:name w:val="List Paragraph Char"/>
    <w:link w:val="ListParagraph"/>
    <w:uiPriority w:val="34"/>
    <w:rsid w:val="00696F85"/>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271"/>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4271"/>
    <w:rPr>
      <w:color w:val="0000FF"/>
      <w:u w:val="single"/>
    </w:rPr>
  </w:style>
  <w:style w:type="paragraph" w:styleId="FootnoteText">
    <w:name w:val="footnote text"/>
    <w:basedOn w:val="Normal"/>
    <w:link w:val="FootnoteTextChar"/>
    <w:uiPriority w:val="99"/>
    <w:unhideWhenUsed/>
    <w:rsid w:val="00C74271"/>
    <w:pPr>
      <w:spacing w:after="0" w:line="240" w:lineRule="auto"/>
    </w:pPr>
    <w:rPr>
      <w:rFonts w:eastAsia="Calibri"/>
      <w:sz w:val="20"/>
      <w:szCs w:val="20"/>
    </w:rPr>
  </w:style>
  <w:style w:type="character" w:customStyle="1" w:styleId="FootnoteTextChar">
    <w:name w:val="Footnote Text Char"/>
    <w:link w:val="FootnoteText"/>
    <w:uiPriority w:val="99"/>
    <w:rsid w:val="00C74271"/>
    <w:rPr>
      <w:sz w:val="20"/>
      <w:szCs w:val="20"/>
      <w:lang w:val="en-US"/>
    </w:rPr>
  </w:style>
  <w:style w:type="character" w:styleId="FootnoteReference">
    <w:name w:val="footnote reference"/>
    <w:uiPriority w:val="99"/>
    <w:semiHidden/>
    <w:unhideWhenUsed/>
    <w:rsid w:val="00C74271"/>
    <w:rPr>
      <w:vertAlign w:val="superscript"/>
    </w:rPr>
  </w:style>
  <w:style w:type="paragraph" w:styleId="BalloonText">
    <w:name w:val="Balloon Text"/>
    <w:basedOn w:val="Normal"/>
    <w:link w:val="BalloonTextChar"/>
    <w:uiPriority w:val="99"/>
    <w:semiHidden/>
    <w:unhideWhenUsed/>
    <w:rsid w:val="003D14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4EC"/>
    <w:rPr>
      <w:rFonts w:ascii="Tahoma" w:eastAsia="Times New Roman" w:hAnsi="Tahoma" w:cs="Tahoma"/>
      <w:sz w:val="16"/>
      <w:szCs w:val="16"/>
    </w:rPr>
  </w:style>
  <w:style w:type="paragraph" w:styleId="ListParagraph">
    <w:name w:val="List Paragraph"/>
    <w:basedOn w:val="Normal"/>
    <w:link w:val="ListParagraphChar"/>
    <w:uiPriority w:val="34"/>
    <w:qFormat/>
    <w:rsid w:val="00696F85"/>
    <w:pPr>
      <w:ind w:left="720"/>
      <w:contextualSpacing/>
    </w:pPr>
    <w:rPr>
      <w:rFonts w:eastAsia="Calibri"/>
    </w:rPr>
  </w:style>
  <w:style w:type="character" w:customStyle="1" w:styleId="ListParagraphChar">
    <w:name w:val="List Paragraph Char"/>
    <w:link w:val="ListParagraph"/>
    <w:uiPriority w:val="34"/>
    <w:rsid w:val="00696F8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adiono.afdjani@budiluhur.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D1784F-ECDD-4E56-98FD-633463E82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4176</Words>
  <Characters>23805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27926</CharactersWithSpaces>
  <SharedDoc>false</SharedDoc>
  <HLinks>
    <vt:vector size="6" baseType="variant">
      <vt:variant>
        <vt:i4>2097171</vt:i4>
      </vt:variant>
      <vt:variant>
        <vt:i4>0</vt:i4>
      </vt:variant>
      <vt:variant>
        <vt:i4>0</vt:i4>
      </vt:variant>
      <vt:variant>
        <vt:i4>5</vt:i4>
      </vt:variant>
      <vt:variant>
        <vt:lpwstr>mailto:Haronas.kutanto@budiluhur.ac.id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Ning Irianti</dc:creator>
  <cp:lastModifiedBy>Rizardila</cp:lastModifiedBy>
  <cp:revision>3</cp:revision>
  <dcterms:created xsi:type="dcterms:W3CDTF">2018-02-14T16:00:00Z</dcterms:created>
  <dcterms:modified xsi:type="dcterms:W3CDTF">2018-02-14T16:02:00Z</dcterms:modified>
</cp:coreProperties>
</file>