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282" w:rsidRPr="00262F4A" w:rsidRDefault="00B90619" w:rsidP="00B90619">
      <w:pPr>
        <w:spacing w:after="0" w:line="240" w:lineRule="auto"/>
        <w:jc w:val="center"/>
        <w:rPr>
          <w:rFonts w:cstheme="minorHAnsi"/>
          <w:color w:val="000000" w:themeColor="text1"/>
          <w:sz w:val="24"/>
          <w:szCs w:val="24"/>
        </w:rPr>
      </w:pPr>
      <w:r w:rsidRPr="00262F4A">
        <w:rPr>
          <w:rFonts w:cstheme="minorHAnsi"/>
          <w:noProof/>
          <w:color w:val="000000" w:themeColor="text1"/>
          <w:sz w:val="24"/>
          <w:szCs w:val="24"/>
          <w:lang w:val="id-ID" w:eastAsia="id-ID"/>
        </w:rPr>
        <mc:AlternateContent>
          <mc:Choice Requires="wps">
            <w:drawing>
              <wp:anchor distT="0" distB="0" distL="114300" distR="114300" simplePos="0" relativeHeight="251659264" behindDoc="0" locked="0" layoutInCell="1" allowOverlap="1" wp14:anchorId="6E074238" wp14:editId="278459E7">
                <wp:simplePos x="0" y="0"/>
                <wp:positionH relativeFrom="column">
                  <wp:posOffset>41910</wp:posOffset>
                </wp:positionH>
                <wp:positionV relativeFrom="paragraph">
                  <wp:posOffset>-157458</wp:posOffset>
                </wp:positionV>
                <wp:extent cx="5864773" cy="10510"/>
                <wp:effectExtent l="0" t="0" r="22225" b="27940"/>
                <wp:wrapNone/>
                <wp:docPr id="1" name="Straight Connector 1"/>
                <wp:cNvGraphicFramePr/>
                <a:graphic xmlns:a="http://schemas.openxmlformats.org/drawingml/2006/main">
                  <a:graphicData uri="http://schemas.microsoft.com/office/word/2010/wordprocessingShape">
                    <wps:wsp>
                      <wps:cNvCnPr/>
                      <wps:spPr>
                        <a:xfrm flipV="1">
                          <a:off x="0" y="0"/>
                          <a:ext cx="5864773" cy="10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FFDA2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3pt,-12.4pt" to="465.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" strokecolor="black [3040]"/>
            </w:pict>
          </mc:Fallback>
        </mc:AlternateContent>
      </w:r>
      <w:r w:rsidR="00A87282" w:rsidRPr="00262F4A">
        <w:rPr>
          <w:rFonts w:cstheme="minorHAnsi"/>
          <w:b/>
          <w:color w:val="000000" w:themeColor="text1"/>
          <w:sz w:val="24"/>
          <w:szCs w:val="24"/>
        </w:rPr>
        <w:t>PENGARUH PROGRAM SUNSET TRIP DI RADIO PRAMBORS TERHADAP MINAT MENDENGAR PROGRAM TERSEBUT</w:t>
      </w:r>
    </w:p>
    <w:p w:rsidR="00A87282" w:rsidRPr="00262F4A" w:rsidRDefault="00A87282" w:rsidP="00A87282">
      <w:pPr>
        <w:spacing w:after="0" w:line="240" w:lineRule="auto"/>
        <w:jc w:val="center"/>
        <w:rPr>
          <w:rFonts w:cstheme="minorHAnsi"/>
          <w:b/>
          <w:i/>
          <w:color w:val="000000" w:themeColor="text1"/>
          <w:sz w:val="24"/>
          <w:szCs w:val="24"/>
        </w:rPr>
      </w:pPr>
      <w:r w:rsidRPr="00262F4A">
        <w:rPr>
          <w:rFonts w:cstheme="minorHAnsi"/>
          <w:b/>
          <w:color w:val="000000" w:themeColor="text1"/>
          <w:sz w:val="24"/>
          <w:szCs w:val="24"/>
        </w:rPr>
        <w:t>(Survey Mahasiswa Universitas Budi Luhur Fakultas Ilmu Komunikasi Angkatan 2015)</w:t>
      </w:r>
    </w:p>
    <w:p w:rsidR="00A87282" w:rsidRPr="00262F4A" w:rsidRDefault="00A87282" w:rsidP="00A87282">
      <w:pPr>
        <w:spacing w:after="0" w:line="240" w:lineRule="auto"/>
        <w:jc w:val="center"/>
        <w:rPr>
          <w:rFonts w:cstheme="minorHAnsi"/>
          <w:color w:val="000000" w:themeColor="text1"/>
          <w:sz w:val="24"/>
          <w:szCs w:val="24"/>
        </w:rPr>
      </w:pPr>
    </w:p>
    <w:p w:rsidR="00A87282" w:rsidRPr="00C83FFD" w:rsidRDefault="00A87282" w:rsidP="00A87282">
      <w:pPr>
        <w:spacing w:after="0" w:line="240" w:lineRule="auto"/>
        <w:jc w:val="center"/>
        <w:rPr>
          <w:color w:val="000000" w:themeColor="text1"/>
        </w:rPr>
      </w:pPr>
      <w:r w:rsidRPr="00C83FFD">
        <w:rPr>
          <w:color w:val="000000" w:themeColor="text1"/>
        </w:rPr>
        <w:t>Azis Fuadhi</w:t>
      </w:r>
    </w:p>
    <w:p w:rsidR="00A87282" w:rsidRPr="00C83FFD" w:rsidRDefault="00A87282" w:rsidP="00A87282">
      <w:pPr>
        <w:spacing w:after="0" w:line="240" w:lineRule="auto"/>
        <w:jc w:val="center"/>
        <w:rPr>
          <w:color w:val="000000" w:themeColor="text1"/>
        </w:rPr>
      </w:pPr>
      <w:r w:rsidRPr="00C83FFD">
        <w:rPr>
          <w:color w:val="000000" w:themeColor="text1"/>
        </w:rPr>
        <w:t>e-mail: afuadhi.af@gmail.com</w:t>
      </w:r>
    </w:p>
    <w:p w:rsidR="00A87282" w:rsidRPr="00C83FFD" w:rsidRDefault="00A87282" w:rsidP="00A87282">
      <w:pPr>
        <w:spacing w:after="0" w:line="240" w:lineRule="auto"/>
        <w:jc w:val="center"/>
        <w:rPr>
          <w:color w:val="000000" w:themeColor="text1"/>
        </w:rPr>
      </w:pPr>
      <w:r w:rsidRPr="00C83FFD">
        <w:rPr>
          <w:color w:val="000000" w:themeColor="text1"/>
        </w:rPr>
        <w:t>Novalia Agung Wardjito Ardoyo</w:t>
      </w:r>
    </w:p>
    <w:p w:rsidR="00A87282" w:rsidRPr="00C83FFD" w:rsidRDefault="00A87282" w:rsidP="00A87282">
      <w:pPr>
        <w:spacing w:after="0" w:line="240" w:lineRule="auto"/>
        <w:jc w:val="center"/>
        <w:rPr>
          <w:color w:val="000000" w:themeColor="text1"/>
        </w:rPr>
      </w:pPr>
      <w:r w:rsidRPr="00C83FFD">
        <w:rPr>
          <w:color w:val="000000" w:themeColor="text1"/>
        </w:rPr>
        <w:t xml:space="preserve">e-mail: </w:t>
      </w:r>
      <w:hyperlink r:id="rId7" w:history="1">
        <w:r w:rsidRPr="00C83FFD">
          <w:rPr>
            <w:rStyle w:val="Hyperlink"/>
            <w:color w:val="000000" w:themeColor="text1"/>
            <w:u w:val="none"/>
          </w:rPr>
          <w:t>agungnawa@ymail.com</w:t>
        </w:r>
      </w:hyperlink>
    </w:p>
    <w:p w:rsidR="00A87282" w:rsidRPr="00C83FFD" w:rsidRDefault="00A87282" w:rsidP="00A87282">
      <w:pPr>
        <w:spacing w:after="0" w:line="240" w:lineRule="auto"/>
        <w:jc w:val="center"/>
        <w:rPr>
          <w:color w:val="000000" w:themeColor="text1"/>
        </w:rPr>
      </w:pPr>
      <w:r w:rsidRPr="00C83FFD">
        <w:rPr>
          <w:color w:val="000000" w:themeColor="text1"/>
        </w:rPr>
        <w:t>Fakultas Ilmu Komunikasi</w:t>
      </w:r>
    </w:p>
    <w:p w:rsidR="00A87282" w:rsidRPr="00C83FFD" w:rsidRDefault="00A87282" w:rsidP="00A87282">
      <w:pPr>
        <w:spacing w:after="0" w:line="240" w:lineRule="auto"/>
        <w:jc w:val="center"/>
        <w:rPr>
          <w:color w:val="000000" w:themeColor="text1"/>
        </w:rPr>
      </w:pPr>
      <w:r w:rsidRPr="00C83FFD">
        <w:rPr>
          <w:color w:val="000000" w:themeColor="text1"/>
        </w:rPr>
        <w:t>Universitas Budi Luhur</w:t>
      </w:r>
    </w:p>
    <w:p w:rsidR="00B90619" w:rsidRPr="00C83FFD" w:rsidRDefault="00B90619" w:rsidP="00A87282">
      <w:pPr>
        <w:spacing w:after="0" w:line="240" w:lineRule="auto"/>
        <w:jc w:val="center"/>
        <w:rPr>
          <w:color w:val="000000" w:themeColor="text1"/>
        </w:rPr>
      </w:pPr>
    </w:p>
    <w:p w:rsidR="00B90619" w:rsidRPr="00C83FFD" w:rsidRDefault="00B90619" w:rsidP="00A87282">
      <w:pPr>
        <w:spacing w:after="0" w:line="240" w:lineRule="auto"/>
        <w:jc w:val="center"/>
        <w:rPr>
          <w:color w:val="000000" w:themeColor="text1"/>
        </w:rPr>
      </w:pPr>
      <w:r w:rsidRPr="00C83FFD">
        <w:rPr>
          <w:noProof/>
          <w:color w:val="000000" w:themeColor="text1"/>
          <w:lang w:val="id-ID" w:eastAsia="id-ID"/>
        </w:rPr>
        <mc:AlternateContent>
          <mc:Choice Requires="wps">
            <w:drawing>
              <wp:anchor distT="0" distB="0" distL="114300" distR="114300" simplePos="0" relativeHeight="251661312" behindDoc="0" locked="0" layoutInCell="1" allowOverlap="1" wp14:anchorId="1ECBDB1A" wp14:editId="0DA13257">
                <wp:simplePos x="0" y="0"/>
                <wp:positionH relativeFrom="column">
                  <wp:posOffset>-20955</wp:posOffset>
                </wp:positionH>
                <wp:positionV relativeFrom="paragraph">
                  <wp:posOffset>61595</wp:posOffset>
                </wp:positionV>
                <wp:extent cx="6022340" cy="10160"/>
                <wp:effectExtent l="0" t="0" r="16510" b="27940"/>
                <wp:wrapNone/>
                <wp:docPr id="2" name="Straight Connector 2"/>
                <wp:cNvGraphicFramePr/>
                <a:graphic xmlns:a="http://schemas.openxmlformats.org/drawingml/2006/main">
                  <a:graphicData uri="http://schemas.microsoft.com/office/word/2010/wordprocessingShape">
                    <wps:wsp>
                      <wps:cNvCnPr/>
                      <wps:spPr>
                        <a:xfrm flipV="1">
                          <a:off x="0" y="0"/>
                          <a:ext cx="6022340"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340DB0" id="Straight Connector 2"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4.85pt" to="472.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" strokecolor="black [3040]"/>
            </w:pict>
          </mc:Fallback>
        </mc:AlternateContent>
      </w:r>
    </w:p>
    <w:p w:rsidR="00B90619" w:rsidRPr="00C83FFD" w:rsidRDefault="00B90619" w:rsidP="00A87282">
      <w:pPr>
        <w:spacing w:after="0" w:line="240" w:lineRule="auto"/>
        <w:jc w:val="center"/>
        <w:rPr>
          <w:b/>
          <w:i/>
          <w:color w:val="000000" w:themeColor="text1"/>
          <w:sz w:val="20"/>
          <w:szCs w:val="20"/>
        </w:rPr>
      </w:pPr>
      <w:r w:rsidRPr="00C83FFD">
        <w:rPr>
          <w:b/>
          <w:i/>
          <w:color w:val="000000" w:themeColor="text1"/>
          <w:sz w:val="20"/>
          <w:szCs w:val="20"/>
        </w:rPr>
        <w:t>ABSTRACT</w:t>
      </w:r>
    </w:p>
    <w:p w:rsidR="00B90619" w:rsidRPr="00C83FFD" w:rsidRDefault="00B90619" w:rsidP="00A87282">
      <w:pPr>
        <w:spacing w:after="0" w:line="240" w:lineRule="auto"/>
        <w:jc w:val="center"/>
        <w:rPr>
          <w:b/>
          <w:i/>
          <w:color w:val="000000" w:themeColor="text1"/>
          <w:sz w:val="20"/>
          <w:szCs w:val="20"/>
        </w:rPr>
      </w:pPr>
    </w:p>
    <w:p w:rsidR="00B90619" w:rsidRPr="00C83FFD" w:rsidRDefault="00B90619" w:rsidP="00B90619">
      <w:pPr>
        <w:jc w:val="both"/>
        <w:rPr>
          <w:rFonts w:cstheme="minorHAnsi"/>
          <w:b/>
          <w:i/>
          <w:color w:val="000000" w:themeColor="text1"/>
          <w:sz w:val="20"/>
          <w:szCs w:val="20"/>
          <w:shd w:val="clear" w:color="auto" w:fill="FFFFFF"/>
        </w:rPr>
      </w:pPr>
      <w:r w:rsidRPr="00C83FFD">
        <w:rPr>
          <w:rFonts w:cstheme="minorHAnsi"/>
          <w:i/>
          <w:color w:val="000000" w:themeColor="text1"/>
          <w:sz w:val="20"/>
          <w:szCs w:val="20"/>
          <w:shd w:val="clear" w:color="auto" w:fill="FFFFFF"/>
        </w:rPr>
        <w:t>This research</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aims to</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find out whether</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there is</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Influence of</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a Sunset Trip Program on Radio Prambors against listening Interest</w:t>
      </w:r>
      <w:r w:rsidRPr="00C83FFD">
        <w:rPr>
          <w:rStyle w:val="apple-converted-space"/>
          <w:rFonts w:cstheme="minorHAnsi"/>
          <w:i/>
          <w:color w:val="000000" w:themeColor="text1"/>
          <w:sz w:val="20"/>
          <w:szCs w:val="20"/>
          <w:shd w:val="clear" w:color="auto" w:fill="FFFFFF"/>
        </w:rPr>
        <w:t xml:space="preserve">, </w:t>
      </w:r>
      <w:r w:rsidRPr="00C83FFD">
        <w:rPr>
          <w:rFonts w:cstheme="minorHAnsi"/>
          <w:i/>
          <w:color w:val="000000" w:themeColor="text1"/>
          <w:sz w:val="20"/>
          <w:szCs w:val="20"/>
          <w:shd w:val="clear" w:color="auto" w:fill="FFFFFF"/>
        </w:rPr>
        <w:t>survey</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of</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Student</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 xml:space="preserve">Budi Luhur University, </w:t>
      </w:r>
      <w:r w:rsidRPr="00C83FFD">
        <w:rPr>
          <w:rFonts w:cstheme="minorHAnsi"/>
          <w:i/>
          <w:color w:val="000000" w:themeColor="text1"/>
          <w:sz w:val="20"/>
          <w:szCs w:val="20"/>
        </w:rPr>
        <w:t xml:space="preserve">Faculty of Communication Science </w:t>
      </w:r>
      <w:r w:rsidRPr="00C83FFD">
        <w:rPr>
          <w:rFonts w:cstheme="minorHAnsi"/>
          <w:i/>
          <w:color w:val="000000" w:themeColor="text1"/>
          <w:sz w:val="20"/>
          <w:szCs w:val="20"/>
          <w:shd w:val="clear" w:color="auto" w:fill="FFFFFF"/>
        </w:rPr>
        <w:t>Force</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2015.</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The interest</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of researchers</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in researching</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 xml:space="preserve">a Sunset Trip Program on Radio Prambors against listening Interest </w:t>
      </w:r>
      <w:proofErr w:type="gramStart"/>
      <w:r w:rsidRPr="00C83FFD">
        <w:rPr>
          <w:rFonts w:cstheme="minorHAnsi"/>
          <w:i/>
          <w:color w:val="000000" w:themeColor="text1"/>
          <w:sz w:val="20"/>
          <w:szCs w:val="20"/>
          <w:shd w:val="clear" w:color="auto" w:fill="FFFFFF"/>
        </w:rPr>
        <w:t>To</w:t>
      </w:r>
      <w:proofErr w:type="gramEnd"/>
      <w:r w:rsidRPr="00C83FFD">
        <w:rPr>
          <w:rFonts w:cstheme="minorHAnsi"/>
          <w:i/>
          <w:color w:val="000000" w:themeColor="text1"/>
          <w:sz w:val="20"/>
          <w:szCs w:val="20"/>
          <w:shd w:val="clear" w:color="auto" w:fill="FFFFFF"/>
        </w:rPr>
        <w:t xml:space="preserve"> The Program</w:t>
      </w:r>
      <w:r w:rsidRPr="00C83FFD">
        <w:rPr>
          <w:rStyle w:val="apple-converted-space"/>
          <w:rFonts w:cstheme="minorHAnsi"/>
          <w:i/>
          <w:color w:val="000000" w:themeColor="text1"/>
          <w:sz w:val="20"/>
          <w:szCs w:val="20"/>
          <w:shd w:val="clear" w:color="auto" w:fill="FFFFFF"/>
        </w:rPr>
        <w:t xml:space="preserve">, </w:t>
      </w:r>
      <w:r w:rsidRPr="00C83FFD">
        <w:rPr>
          <w:rFonts w:cstheme="minorHAnsi"/>
          <w:i/>
          <w:color w:val="000000" w:themeColor="text1"/>
          <w:sz w:val="20"/>
          <w:szCs w:val="20"/>
          <w:shd w:val="clear" w:color="auto" w:fill="FFFFFF"/>
        </w:rPr>
        <w:t>survey</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of</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Student</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Budi Luhur University, because there are</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causal</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of</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a Sunset Trip Program on Radio Prambors against listening Interest.</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This research</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uses</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the theory of</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stimulus-organism-response</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theory</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or</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S-O-R, using</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a quantitative</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approach.</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While the</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data obtained</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in this study</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is the</w:t>
      </w:r>
      <w:r w:rsidRPr="00C83FFD">
        <w:rPr>
          <w:rStyle w:val="apple-converted-space"/>
          <w:rFonts w:cstheme="minorHAnsi"/>
          <w:i/>
          <w:color w:val="000000" w:themeColor="text1"/>
          <w:sz w:val="20"/>
          <w:szCs w:val="20"/>
          <w:shd w:val="clear" w:color="auto" w:fill="FFFFFF"/>
        </w:rPr>
        <w:t> </w:t>
      </w:r>
      <w:r w:rsidR="00262F4A" w:rsidRPr="00C83FFD">
        <w:rPr>
          <w:rFonts w:cstheme="minorHAnsi"/>
          <w:i/>
          <w:color w:val="000000" w:themeColor="text1"/>
          <w:sz w:val="20"/>
          <w:szCs w:val="20"/>
          <w:shd w:val="clear" w:color="auto" w:fill="FFFFFF"/>
        </w:rPr>
        <w:t>Student</w:t>
      </w:r>
      <w:r w:rsidR="00262F4A" w:rsidRPr="00C83FFD">
        <w:rPr>
          <w:rStyle w:val="apple-converted-space"/>
          <w:rFonts w:cstheme="minorHAnsi"/>
          <w:i/>
          <w:color w:val="000000" w:themeColor="text1"/>
          <w:sz w:val="20"/>
          <w:szCs w:val="20"/>
          <w:shd w:val="clear" w:color="auto" w:fill="FFFFFF"/>
        </w:rPr>
        <w:t> University</w:t>
      </w:r>
      <w:r w:rsidRPr="00C83FFD">
        <w:rPr>
          <w:rFonts w:cstheme="minorHAnsi"/>
          <w:i/>
          <w:color w:val="000000" w:themeColor="text1"/>
          <w:sz w:val="20"/>
          <w:szCs w:val="20"/>
          <w:shd w:val="clear" w:color="auto" w:fill="FFFFFF"/>
        </w:rPr>
        <w:t xml:space="preserve"> of Budi Luhur</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rPr>
        <w:t xml:space="preserve">Faculty of Communication Science </w:t>
      </w:r>
      <w:r w:rsidRPr="00C83FFD">
        <w:rPr>
          <w:rFonts w:cstheme="minorHAnsi"/>
          <w:i/>
          <w:color w:val="000000" w:themeColor="text1"/>
          <w:sz w:val="20"/>
          <w:szCs w:val="20"/>
          <w:shd w:val="clear" w:color="auto" w:fill="FFFFFF"/>
        </w:rPr>
        <w:t>2015 Force asma</w:t>
      </w:r>
      <w:bookmarkStart w:id="0" w:name="_GoBack"/>
      <w:bookmarkEnd w:id="0"/>
      <w:r w:rsidRPr="00C83FFD">
        <w:rPr>
          <w:rFonts w:cstheme="minorHAnsi"/>
          <w:i/>
          <w:color w:val="000000" w:themeColor="text1"/>
          <w:sz w:val="20"/>
          <w:szCs w:val="20"/>
          <w:shd w:val="clear" w:color="auto" w:fill="FFFFFF"/>
        </w:rPr>
        <w:t>ny</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as</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703</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respondents</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using</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census</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techniques</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as much as 88 samples of respondents</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using the formula</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slovin.</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Way</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of sampling</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that is</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using the technique of</w:t>
      </w:r>
      <w:r w:rsidRPr="00C83FFD">
        <w:rPr>
          <w:rStyle w:val="apple-converted-space"/>
          <w:rFonts w:cstheme="minorHAnsi"/>
          <w:i/>
          <w:color w:val="000000" w:themeColor="text1"/>
          <w:sz w:val="20"/>
          <w:szCs w:val="20"/>
          <w:shd w:val="clear" w:color="auto" w:fill="FFFFFF"/>
        </w:rPr>
        <w:t xml:space="preserve"> </w:t>
      </w:r>
      <w:r w:rsidRPr="00C83FFD">
        <w:rPr>
          <w:rFonts w:cstheme="minorHAnsi"/>
          <w:i/>
          <w:color w:val="000000" w:themeColor="text1"/>
          <w:sz w:val="20"/>
          <w:szCs w:val="20"/>
          <w:shd w:val="clear" w:color="auto" w:fill="FFFFFF"/>
        </w:rPr>
        <w:t>probability</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Sampling,</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the Sampling</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with the kind of</w:t>
      </w:r>
      <w:r w:rsidRPr="00C83FFD">
        <w:rPr>
          <w:rStyle w:val="apple-converted-space"/>
          <w:rFonts w:cstheme="minorHAnsi"/>
          <w:i/>
          <w:color w:val="000000" w:themeColor="text1"/>
          <w:sz w:val="20"/>
          <w:szCs w:val="20"/>
          <w:shd w:val="clear" w:color="auto" w:fill="FFFFFF"/>
        </w:rPr>
        <w:t xml:space="preserve"> stratify sampling</w:t>
      </w:r>
      <w:r w:rsidRPr="00C83FFD">
        <w:rPr>
          <w:rFonts w:cstheme="minorHAnsi"/>
          <w:i/>
          <w:color w:val="000000" w:themeColor="text1"/>
          <w:sz w:val="20"/>
          <w:szCs w:val="20"/>
          <w:shd w:val="clear" w:color="auto" w:fill="FFFFFF"/>
        </w:rPr>
        <w:t>.</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The statistical</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test result</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SPSS</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19</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showed</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there was</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significant influence</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between</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the influence of</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a Sunset Trip</w:t>
      </w:r>
      <w:r w:rsidRPr="00C83FFD">
        <w:rPr>
          <w:rStyle w:val="apple-converted-space"/>
          <w:rFonts w:cstheme="minorHAnsi"/>
          <w:i/>
          <w:color w:val="000000" w:themeColor="text1"/>
          <w:sz w:val="20"/>
          <w:szCs w:val="20"/>
          <w:shd w:val="clear" w:color="auto" w:fill="FFFFFF"/>
        </w:rPr>
        <w:t> Program</w:t>
      </w:r>
      <w:r w:rsidRPr="00C83FFD">
        <w:rPr>
          <w:rFonts w:cstheme="minorHAnsi"/>
          <w:i/>
          <w:color w:val="000000" w:themeColor="text1"/>
          <w:sz w:val="20"/>
          <w:szCs w:val="20"/>
          <w:shd w:val="clear" w:color="auto" w:fill="FFFFFF"/>
        </w:rPr>
        <w:t>(X)</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with an against listening interest</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(Y).</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based on the</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hypothesis</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test results in significant column of</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0.000 &lt;</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01</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then</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in this research</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is significant.</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The value of</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R from</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the research is</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the</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correlation</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relationship</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0.607 strong, meaning that</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Ha2</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accepted.</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The results of a</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percentage of the</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R</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square</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in the research of</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36,8%</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and the remaining</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63,2%.</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In this study</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then</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Ha1</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H01</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received and</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rejected, meaning that</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a Sunset Trip program on radio Prambors impact on</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 xml:space="preserve">students listening </w:t>
      </w:r>
      <w:r w:rsidR="00262F4A" w:rsidRPr="00C83FFD">
        <w:rPr>
          <w:rFonts w:cstheme="minorHAnsi"/>
          <w:i/>
          <w:color w:val="000000" w:themeColor="text1"/>
          <w:sz w:val="20"/>
          <w:szCs w:val="20"/>
          <w:shd w:val="clear" w:color="auto" w:fill="FFFFFF"/>
        </w:rPr>
        <w:t>Interest</w:t>
      </w:r>
      <w:r w:rsidR="00262F4A" w:rsidRPr="00C83FFD">
        <w:rPr>
          <w:rStyle w:val="apple-converted-space"/>
          <w:rFonts w:cstheme="minorHAnsi"/>
          <w:i/>
          <w:color w:val="000000" w:themeColor="text1"/>
          <w:sz w:val="20"/>
          <w:szCs w:val="20"/>
          <w:shd w:val="clear" w:color="auto" w:fill="FFFFFF"/>
        </w:rPr>
        <w:t> University</w:t>
      </w:r>
      <w:r w:rsidRPr="00C83FFD">
        <w:rPr>
          <w:rFonts w:cstheme="minorHAnsi"/>
          <w:i/>
          <w:color w:val="000000" w:themeColor="text1"/>
          <w:sz w:val="20"/>
          <w:szCs w:val="20"/>
          <w:shd w:val="clear" w:color="auto" w:fill="FFFFFF"/>
        </w:rPr>
        <w:t xml:space="preserve"> of</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Budi Luhur</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rPr>
        <w:t xml:space="preserve">Faculty of Communication Science </w:t>
      </w:r>
      <w:r w:rsidRPr="00C83FFD">
        <w:rPr>
          <w:rFonts w:cstheme="minorHAnsi"/>
          <w:i/>
          <w:color w:val="000000" w:themeColor="text1"/>
          <w:sz w:val="20"/>
          <w:szCs w:val="20"/>
          <w:shd w:val="clear" w:color="auto" w:fill="FFFFFF"/>
        </w:rPr>
        <w:t>Force</w:t>
      </w:r>
      <w:r w:rsidRPr="00C83FFD">
        <w:rPr>
          <w:rStyle w:val="apple-converted-space"/>
          <w:rFonts w:cstheme="minorHAnsi"/>
          <w:i/>
          <w:color w:val="000000" w:themeColor="text1"/>
          <w:sz w:val="20"/>
          <w:szCs w:val="20"/>
          <w:shd w:val="clear" w:color="auto" w:fill="FFFFFF"/>
        </w:rPr>
        <w:t> </w:t>
      </w:r>
      <w:r w:rsidRPr="00C83FFD">
        <w:rPr>
          <w:rFonts w:cstheme="minorHAnsi"/>
          <w:i/>
          <w:color w:val="000000" w:themeColor="text1"/>
          <w:sz w:val="20"/>
          <w:szCs w:val="20"/>
          <w:shd w:val="clear" w:color="auto" w:fill="FFFFFF"/>
        </w:rPr>
        <w:t>2015.</w:t>
      </w:r>
    </w:p>
    <w:p w:rsidR="00B90619" w:rsidRPr="00C83FFD" w:rsidRDefault="00B90619" w:rsidP="00B90619">
      <w:pPr>
        <w:spacing w:after="0" w:line="240" w:lineRule="auto"/>
        <w:jc w:val="both"/>
        <w:rPr>
          <w:rFonts w:cstheme="minorHAnsi"/>
          <w:b/>
          <w:color w:val="000000" w:themeColor="text1"/>
          <w:sz w:val="20"/>
          <w:szCs w:val="20"/>
        </w:rPr>
      </w:pPr>
      <w:r w:rsidRPr="00C83FFD">
        <w:rPr>
          <w:noProof/>
          <w:color w:val="000000" w:themeColor="text1"/>
          <w:lang w:val="id-ID" w:eastAsia="id-ID"/>
        </w:rPr>
        <mc:AlternateContent>
          <mc:Choice Requires="wps">
            <w:drawing>
              <wp:anchor distT="0" distB="0" distL="114300" distR="114300" simplePos="0" relativeHeight="251663360" behindDoc="0" locked="0" layoutInCell="1" allowOverlap="1" wp14:anchorId="45EEAE0A" wp14:editId="709781D5">
                <wp:simplePos x="0" y="0"/>
                <wp:positionH relativeFrom="column">
                  <wp:posOffset>-20955</wp:posOffset>
                </wp:positionH>
                <wp:positionV relativeFrom="paragraph">
                  <wp:posOffset>279378</wp:posOffset>
                </wp:positionV>
                <wp:extent cx="6022428" cy="10160"/>
                <wp:effectExtent l="0" t="0" r="16510" b="27940"/>
                <wp:wrapNone/>
                <wp:docPr id="3" name="Straight Connector 3"/>
                <wp:cNvGraphicFramePr/>
                <a:graphic xmlns:a="http://schemas.openxmlformats.org/drawingml/2006/main">
                  <a:graphicData uri="http://schemas.microsoft.com/office/word/2010/wordprocessingShape">
                    <wps:wsp>
                      <wps:cNvCnPr/>
                      <wps:spPr>
                        <a:xfrm flipV="1">
                          <a:off x="0" y="0"/>
                          <a:ext cx="6022428"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F74D6D" id="Straight Connector 3"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22pt" to="472.5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" strokecolor="black [3040]"/>
            </w:pict>
          </mc:Fallback>
        </mc:AlternateContent>
      </w:r>
      <w:r w:rsidR="00262F4A" w:rsidRPr="00C83FFD">
        <w:rPr>
          <w:rFonts w:cstheme="minorHAnsi"/>
          <w:b/>
          <w:i/>
          <w:color w:val="000000" w:themeColor="text1"/>
          <w:sz w:val="20"/>
          <w:szCs w:val="20"/>
        </w:rPr>
        <w:t>Keyword:</w:t>
      </w:r>
      <w:r w:rsidRPr="00C83FFD">
        <w:rPr>
          <w:rFonts w:cstheme="minorHAnsi"/>
          <w:b/>
          <w:i/>
          <w:color w:val="000000" w:themeColor="text1"/>
          <w:sz w:val="20"/>
          <w:szCs w:val="20"/>
        </w:rPr>
        <w:t xml:space="preserve"> S-O-R, </w:t>
      </w:r>
      <w:r w:rsidRPr="00C83FFD">
        <w:rPr>
          <w:rFonts w:cstheme="minorHAnsi"/>
          <w:b/>
          <w:color w:val="000000" w:themeColor="text1"/>
          <w:sz w:val="20"/>
          <w:szCs w:val="20"/>
        </w:rPr>
        <w:t>Prambors</w:t>
      </w:r>
      <w:r w:rsidRPr="00C83FFD">
        <w:rPr>
          <w:rFonts w:cstheme="minorHAnsi"/>
          <w:b/>
          <w:i/>
          <w:color w:val="000000" w:themeColor="text1"/>
          <w:sz w:val="20"/>
          <w:szCs w:val="20"/>
        </w:rPr>
        <w:t xml:space="preserve">, </w:t>
      </w:r>
      <w:r w:rsidRPr="00C83FFD">
        <w:rPr>
          <w:rFonts w:cstheme="minorHAnsi"/>
          <w:b/>
          <w:color w:val="000000" w:themeColor="text1"/>
          <w:sz w:val="20"/>
          <w:szCs w:val="20"/>
        </w:rPr>
        <w:t>Radio</w:t>
      </w:r>
    </w:p>
    <w:p w:rsidR="00B90619" w:rsidRPr="00C83FFD" w:rsidRDefault="00B90619" w:rsidP="00B90619">
      <w:pPr>
        <w:spacing w:after="0" w:line="240" w:lineRule="auto"/>
        <w:jc w:val="both"/>
        <w:rPr>
          <w:rFonts w:cstheme="minorHAnsi"/>
          <w:b/>
          <w:color w:val="000000" w:themeColor="text1"/>
          <w:sz w:val="20"/>
          <w:szCs w:val="20"/>
        </w:rPr>
      </w:pPr>
    </w:p>
    <w:p w:rsidR="00B90619" w:rsidRPr="00C83FFD" w:rsidRDefault="00B90619" w:rsidP="00B90619">
      <w:pPr>
        <w:spacing w:after="0" w:line="240" w:lineRule="auto"/>
        <w:jc w:val="both"/>
        <w:rPr>
          <w:rFonts w:cstheme="minorHAnsi"/>
          <w:b/>
          <w:color w:val="000000" w:themeColor="text1"/>
          <w:sz w:val="20"/>
          <w:szCs w:val="20"/>
        </w:rPr>
      </w:pPr>
    </w:p>
    <w:p w:rsidR="00B90619" w:rsidRPr="00C83FFD" w:rsidRDefault="00B90619" w:rsidP="00B90619">
      <w:pPr>
        <w:spacing w:after="0" w:line="240" w:lineRule="auto"/>
        <w:rPr>
          <w:rFonts w:cstheme="minorHAnsi"/>
          <w:color w:val="000000" w:themeColor="text1"/>
          <w:sz w:val="20"/>
          <w:szCs w:val="20"/>
        </w:rPr>
        <w:sectPr w:rsidR="00B90619" w:rsidRPr="00C83FFD">
          <w:footerReference w:type="default" r:id="rId8"/>
          <w:pgSz w:w="12240" w:h="15840"/>
          <w:pgMar w:top="1440" w:right="1440" w:bottom="1440" w:left="1440" w:header="720" w:footer="720" w:gutter="0"/>
          <w:cols w:space="720"/>
          <w:docGrid w:linePitch="360"/>
        </w:sectPr>
      </w:pPr>
    </w:p>
    <w:p w:rsidR="00B90619" w:rsidRPr="00C83FFD" w:rsidRDefault="00B90619" w:rsidP="004C0AAD">
      <w:pPr>
        <w:spacing w:after="0" w:line="240" w:lineRule="auto"/>
        <w:jc w:val="both"/>
        <w:rPr>
          <w:rFonts w:cstheme="minorHAnsi"/>
          <w:b/>
          <w:color w:val="000000" w:themeColor="text1"/>
        </w:rPr>
      </w:pPr>
      <w:r w:rsidRPr="00C83FFD">
        <w:rPr>
          <w:rFonts w:cstheme="minorHAnsi"/>
          <w:b/>
          <w:color w:val="000000" w:themeColor="text1"/>
        </w:rPr>
        <w:lastRenderedPageBreak/>
        <w:t>PENDAHULUAN</w:t>
      </w:r>
    </w:p>
    <w:p w:rsidR="00C83FFD" w:rsidRDefault="00B90619" w:rsidP="00C83FFD">
      <w:pPr>
        <w:pStyle w:val="1"/>
        <w:spacing w:line="240" w:lineRule="auto"/>
        <w:rPr>
          <w:rFonts w:asciiTheme="minorHAnsi" w:hAnsiTheme="minorHAnsi" w:cstheme="minorHAnsi"/>
          <w:color w:val="000000" w:themeColor="text1"/>
          <w:sz w:val="22"/>
          <w:szCs w:val="22"/>
        </w:rPr>
      </w:pPr>
      <w:r w:rsidRPr="00C83FFD">
        <w:rPr>
          <w:rFonts w:asciiTheme="minorHAnsi" w:hAnsiTheme="minorHAnsi" w:cstheme="minorHAnsi"/>
          <w:color w:val="000000" w:themeColor="text1"/>
          <w:sz w:val="22"/>
          <w:szCs w:val="22"/>
        </w:rPr>
        <w:tab/>
      </w:r>
      <w:r w:rsidR="004C0AAD" w:rsidRPr="00C83FFD">
        <w:rPr>
          <w:rFonts w:asciiTheme="minorHAnsi" w:hAnsiTheme="minorHAnsi" w:cstheme="minorHAnsi"/>
          <w:color w:val="000000" w:themeColor="text1"/>
          <w:sz w:val="22"/>
          <w:szCs w:val="22"/>
        </w:rPr>
        <w:t xml:space="preserve">Radio merupakan salah satu bagian dari media massa, ciri khas utama radio adalah hanya menampilkan audio saja yang membuat masyarakat ebih mudah menerima informasi tanpa memerlukan keahlian khusus. Sebagai alat komunikasi massa, jenis pendengar radio pun begitu beragam dari berbagai kalangan usia, penghasilan, daerah, jenis kelamin dan pendidikan. Radio menempatkan pendengarnya sebagai subjek dan peserta yang terlibat untuk dapat menarik simpati dan keterlibatan </w:t>
      </w:r>
      <w:r w:rsidR="004C0AAD" w:rsidRPr="00C83FFD">
        <w:rPr>
          <w:rFonts w:asciiTheme="minorHAnsi" w:hAnsiTheme="minorHAnsi" w:cstheme="minorHAnsi"/>
          <w:i/>
          <w:color w:val="000000" w:themeColor="text1"/>
          <w:sz w:val="22"/>
          <w:szCs w:val="22"/>
        </w:rPr>
        <w:t>audience-</w:t>
      </w:r>
      <w:r w:rsidR="00A95C20" w:rsidRPr="00C83FFD">
        <w:rPr>
          <w:rFonts w:asciiTheme="minorHAnsi" w:hAnsiTheme="minorHAnsi" w:cstheme="minorHAnsi"/>
          <w:color w:val="000000" w:themeColor="text1"/>
          <w:sz w:val="22"/>
          <w:szCs w:val="22"/>
        </w:rPr>
        <w:t>nya</w:t>
      </w:r>
      <w:r w:rsidR="00A95C20" w:rsidRPr="00C83FFD">
        <w:rPr>
          <w:rFonts w:asciiTheme="minorHAnsi" w:hAnsiTheme="minorHAnsi" w:cstheme="minorHAnsi"/>
          <w:color w:val="000000" w:themeColor="text1"/>
          <w:sz w:val="22"/>
          <w:szCs w:val="22"/>
          <w:shd w:val="clear" w:color="auto" w:fill="FFFFFF"/>
        </w:rPr>
        <w:t xml:space="preserve">. </w:t>
      </w:r>
      <w:r w:rsidR="004C0AAD" w:rsidRPr="00C83FFD">
        <w:rPr>
          <w:rFonts w:asciiTheme="minorHAnsi" w:hAnsiTheme="minorHAnsi" w:cstheme="minorHAnsi"/>
          <w:color w:val="000000" w:themeColor="text1"/>
          <w:sz w:val="22"/>
          <w:szCs w:val="22"/>
        </w:rPr>
        <w:t xml:space="preserve">Seiring dengan perkembangan teknologi dan Internet yang tumbuh sangat </w:t>
      </w:r>
      <w:r w:rsidR="004C0AAD" w:rsidRPr="00C83FFD">
        <w:rPr>
          <w:rFonts w:asciiTheme="minorHAnsi" w:hAnsiTheme="minorHAnsi" w:cstheme="minorHAnsi"/>
          <w:color w:val="000000" w:themeColor="text1"/>
          <w:sz w:val="22"/>
          <w:szCs w:val="22"/>
        </w:rPr>
        <w:lastRenderedPageBreak/>
        <w:t>pesat di berbagai segmen usia, Keadaan ini menimbulkan berbagai asumsi terhadap eksistensi dari media radio.</w:t>
      </w:r>
    </w:p>
    <w:p w:rsidR="00EA25D5" w:rsidRPr="00C83FFD" w:rsidRDefault="00EA25D5" w:rsidP="00C83FFD">
      <w:pPr>
        <w:pStyle w:val="1"/>
        <w:spacing w:line="240" w:lineRule="auto"/>
        <w:rPr>
          <w:rFonts w:asciiTheme="minorHAnsi" w:hAnsiTheme="minorHAnsi" w:cstheme="minorHAnsi"/>
          <w:color w:val="000000" w:themeColor="text1"/>
          <w:sz w:val="22"/>
          <w:szCs w:val="22"/>
        </w:rPr>
      </w:pPr>
    </w:p>
    <w:p w:rsidR="004C0AAD" w:rsidRPr="00C83FFD" w:rsidRDefault="004C0AAD" w:rsidP="00821DF3">
      <w:pPr>
        <w:pStyle w:val="1"/>
        <w:spacing w:line="240" w:lineRule="auto"/>
        <w:ind w:firstLine="0"/>
        <w:rPr>
          <w:rFonts w:asciiTheme="minorHAnsi" w:hAnsiTheme="minorHAnsi" w:cstheme="minorHAnsi"/>
          <w:b/>
          <w:color w:val="000000" w:themeColor="text1"/>
          <w:sz w:val="22"/>
          <w:szCs w:val="22"/>
        </w:rPr>
      </w:pPr>
      <w:r w:rsidRPr="00C83FFD">
        <w:rPr>
          <w:rFonts w:asciiTheme="minorHAnsi" w:hAnsiTheme="minorHAnsi" w:cstheme="minorHAnsi"/>
          <w:b/>
          <w:color w:val="000000" w:themeColor="text1"/>
          <w:sz w:val="22"/>
          <w:szCs w:val="22"/>
        </w:rPr>
        <w:t xml:space="preserve">            TABEL </w:t>
      </w:r>
      <w:proofErr w:type="gramStart"/>
      <w:r w:rsidRPr="00C83FFD">
        <w:rPr>
          <w:rFonts w:asciiTheme="minorHAnsi" w:hAnsiTheme="minorHAnsi" w:cstheme="minorHAnsi"/>
          <w:b/>
          <w:color w:val="000000" w:themeColor="text1"/>
          <w:sz w:val="22"/>
          <w:szCs w:val="22"/>
        </w:rPr>
        <w:t>1 :</w:t>
      </w:r>
      <w:proofErr w:type="gramEnd"/>
      <w:r w:rsidRPr="00C83FFD">
        <w:rPr>
          <w:rFonts w:asciiTheme="minorHAnsi" w:hAnsiTheme="minorHAnsi" w:cstheme="minorHAnsi"/>
          <w:b/>
          <w:color w:val="000000" w:themeColor="text1"/>
          <w:sz w:val="22"/>
          <w:szCs w:val="22"/>
        </w:rPr>
        <w:t xml:space="preserve"> KHALAYAK MEDIA MASSA</w:t>
      </w:r>
    </w:p>
    <w:tbl>
      <w:tblPr>
        <w:tblStyle w:val="TableGrid"/>
        <w:tblW w:w="4412" w:type="dxa"/>
        <w:jc w:val="center"/>
        <w:tblLook w:val="04A0" w:firstRow="1" w:lastRow="0" w:firstColumn="1" w:lastColumn="0" w:noHBand="0" w:noVBand="1"/>
      </w:tblPr>
      <w:tblGrid>
        <w:gridCol w:w="2758"/>
        <w:gridCol w:w="1654"/>
      </w:tblGrid>
      <w:tr w:rsidR="004C0AAD" w:rsidRPr="00C83FFD" w:rsidTr="002E1CAF">
        <w:trPr>
          <w:trHeight w:val="50"/>
          <w:jc w:val="center"/>
        </w:trPr>
        <w:tc>
          <w:tcPr>
            <w:tcW w:w="2758" w:type="dxa"/>
          </w:tcPr>
          <w:p w:rsidR="004C0AAD" w:rsidRPr="00C83FFD" w:rsidRDefault="004C0AAD" w:rsidP="00821DF3">
            <w:pPr>
              <w:jc w:val="center"/>
              <w:rPr>
                <w:rFonts w:cstheme="minorHAnsi"/>
                <w:b/>
                <w:color w:val="000000" w:themeColor="text1"/>
              </w:rPr>
            </w:pPr>
            <w:r w:rsidRPr="00C83FFD">
              <w:rPr>
                <w:rFonts w:cstheme="minorHAnsi"/>
                <w:b/>
                <w:color w:val="000000" w:themeColor="text1"/>
              </w:rPr>
              <w:t>Media</w:t>
            </w:r>
          </w:p>
        </w:tc>
        <w:tc>
          <w:tcPr>
            <w:tcW w:w="1654" w:type="dxa"/>
          </w:tcPr>
          <w:p w:rsidR="004C0AAD" w:rsidRPr="00C83FFD" w:rsidRDefault="004C0AAD" w:rsidP="00821DF3">
            <w:pPr>
              <w:jc w:val="center"/>
              <w:rPr>
                <w:rFonts w:cstheme="minorHAnsi"/>
                <w:b/>
                <w:color w:val="000000" w:themeColor="text1"/>
              </w:rPr>
            </w:pPr>
            <w:r w:rsidRPr="00C83FFD">
              <w:rPr>
                <w:rFonts w:cstheme="minorHAnsi"/>
                <w:b/>
                <w:color w:val="000000" w:themeColor="text1"/>
              </w:rPr>
              <w:t>Persentase</w:t>
            </w:r>
          </w:p>
        </w:tc>
      </w:tr>
      <w:tr w:rsidR="004C0AAD" w:rsidRPr="00C83FFD" w:rsidTr="002E1CAF">
        <w:trPr>
          <w:trHeight w:val="283"/>
          <w:jc w:val="center"/>
        </w:trPr>
        <w:tc>
          <w:tcPr>
            <w:tcW w:w="2758" w:type="dxa"/>
          </w:tcPr>
          <w:p w:rsidR="004C0AAD" w:rsidRPr="00C83FFD" w:rsidRDefault="004C0AAD" w:rsidP="00821DF3">
            <w:pPr>
              <w:jc w:val="center"/>
              <w:rPr>
                <w:rFonts w:cstheme="minorHAnsi"/>
                <w:color w:val="000000" w:themeColor="text1"/>
              </w:rPr>
            </w:pPr>
            <w:r w:rsidRPr="00C83FFD">
              <w:rPr>
                <w:rFonts w:cstheme="minorHAnsi"/>
                <w:color w:val="000000" w:themeColor="text1"/>
              </w:rPr>
              <w:t>Televisi</w:t>
            </w:r>
          </w:p>
        </w:tc>
        <w:tc>
          <w:tcPr>
            <w:tcW w:w="1654" w:type="dxa"/>
          </w:tcPr>
          <w:p w:rsidR="004C0AAD" w:rsidRPr="00C83FFD" w:rsidRDefault="004C0AAD" w:rsidP="00821DF3">
            <w:pPr>
              <w:jc w:val="center"/>
              <w:rPr>
                <w:rFonts w:cstheme="minorHAnsi"/>
                <w:color w:val="000000" w:themeColor="text1"/>
              </w:rPr>
            </w:pPr>
            <w:r w:rsidRPr="00C83FFD">
              <w:rPr>
                <w:rFonts w:cstheme="minorHAnsi"/>
                <w:color w:val="000000" w:themeColor="text1"/>
              </w:rPr>
              <w:t>96%</w:t>
            </w:r>
          </w:p>
        </w:tc>
      </w:tr>
      <w:tr w:rsidR="004C0AAD" w:rsidRPr="00C83FFD" w:rsidTr="002E1CAF">
        <w:trPr>
          <w:trHeight w:val="275"/>
          <w:jc w:val="center"/>
        </w:trPr>
        <w:tc>
          <w:tcPr>
            <w:tcW w:w="2758" w:type="dxa"/>
          </w:tcPr>
          <w:p w:rsidR="004C0AAD" w:rsidRPr="00C83FFD" w:rsidRDefault="004C0AAD" w:rsidP="00821DF3">
            <w:pPr>
              <w:jc w:val="center"/>
              <w:rPr>
                <w:rFonts w:cstheme="minorHAnsi"/>
                <w:color w:val="000000" w:themeColor="text1"/>
              </w:rPr>
            </w:pPr>
            <w:r w:rsidRPr="00C83FFD">
              <w:rPr>
                <w:rFonts w:cstheme="minorHAnsi"/>
                <w:color w:val="000000" w:themeColor="text1"/>
              </w:rPr>
              <w:t>Media Luar Ruangan</w:t>
            </w:r>
          </w:p>
        </w:tc>
        <w:tc>
          <w:tcPr>
            <w:tcW w:w="1654" w:type="dxa"/>
          </w:tcPr>
          <w:p w:rsidR="004C0AAD" w:rsidRPr="00C83FFD" w:rsidRDefault="004C0AAD" w:rsidP="00821DF3">
            <w:pPr>
              <w:jc w:val="center"/>
              <w:rPr>
                <w:rFonts w:cstheme="minorHAnsi"/>
                <w:color w:val="000000" w:themeColor="text1"/>
              </w:rPr>
            </w:pPr>
            <w:r w:rsidRPr="00C83FFD">
              <w:rPr>
                <w:rFonts w:cstheme="minorHAnsi"/>
                <w:color w:val="000000" w:themeColor="text1"/>
              </w:rPr>
              <w:t>52%</w:t>
            </w:r>
          </w:p>
        </w:tc>
      </w:tr>
      <w:tr w:rsidR="004C0AAD" w:rsidRPr="00C83FFD" w:rsidTr="002E1CAF">
        <w:trPr>
          <w:trHeight w:val="283"/>
          <w:jc w:val="center"/>
        </w:trPr>
        <w:tc>
          <w:tcPr>
            <w:tcW w:w="2758" w:type="dxa"/>
          </w:tcPr>
          <w:p w:rsidR="004C0AAD" w:rsidRPr="00C83FFD" w:rsidRDefault="004C0AAD" w:rsidP="00821DF3">
            <w:pPr>
              <w:jc w:val="center"/>
              <w:rPr>
                <w:rFonts w:cstheme="minorHAnsi"/>
                <w:color w:val="000000" w:themeColor="text1"/>
              </w:rPr>
            </w:pPr>
            <w:r w:rsidRPr="00C83FFD">
              <w:rPr>
                <w:rFonts w:cstheme="minorHAnsi"/>
                <w:color w:val="000000" w:themeColor="text1"/>
              </w:rPr>
              <w:t>Internet</w:t>
            </w:r>
          </w:p>
        </w:tc>
        <w:tc>
          <w:tcPr>
            <w:tcW w:w="1654" w:type="dxa"/>
          </w:tcPr>
          <w:p w:rsidR="004C0AAD" w:rsidRPr="00C83FFD" w:rsidRDefault="004C0AAD" w:rsidP="00821DF3">
            <w:pPr>
              <w:jc w:val="center"/>
              <w:rPr>
                <w:rFonts w:cstheme="minorHAnsi"/>
                <w:color w:val="000000" w:themeColor="text1"/>
              </w:rPr>
            </w:pPr>
            <w:r w:rsidRPr="00C83FFD">
              <w:rPr>
                <w:rFonts w:cstheme="minorHAnsi"/>
                <w:color w:val="000000" w:themeColor="text1"/>
              </w:rPr>
              <w:t>40%</w:t>
            </w:r>
          </w:p>
        </w:tc>
      </w:tr>
      <w:tr w:rsidR="004C0AAD" w:rsidRPr="00C83FFD" w:rsidTr="002E1CAF">
        <w:trPr>
          <w:trHeight w:val="37"/>
          <w:jc w:val="center"/>
        </w:trPr>
        <w:tc>
          <w:tcPr>
            <w:tcW w:w="2758" w:type="dxa"/>
          </w:tcPr>
          <w:p w:rsidR="004C0AAD" w:rsidRPr="00C83FFD" w:rsidRDefault="004C0AAD" w:rsidP="00821DF3">
            <w:pPr>
              <w:jc w:val="center"/>
              <w:rPr>
                <w:rFonts w:cstheme="minorHAnsi"/>
                <w:color w:val="000000" w:themeColor="text1"/>
              </w:rPr>
            </w:pPr>
            <w:r w:rsidRPr="00C83FFD">
              <w:rPr>
                <w:rFonts w:cstheme="minorHAnsi"/>
                <w:color w:val="000000" w:themeColor="text1"/>
              </w:rPr>
              <w:t>Radio</w:t>
            </w:r>
          </w:p>
        </w:tc>
        <w:tc>
          <w:tcPr>
            <w:tcW w:w="1654" w:type="dxa"/>
          </w:tcPr>
          <w:p w:rsidR="004C0AAD" w:rsidRPr="00C83FFD" w:rsidRDefault="004C0AAD" w:rsidP="00821DF3">
            <w:pPr>
              <w:jc w:val="center"/>
              <w:rPr>
                <w:rFonts w:cstheme="minorHAnsi"/>
                <w:color w:val="000000" w:themeColor="text1"/>
              </w:rPr>
            </w:pPr>
            <w:r w:rsidRPr="00C83FFD">
              <w:rPr>
                <w:rFonts w:cstheme="minorHAnsi"/>
                <w:color w:val="000000" w:themeColor="text1"/>
              </w:rPr>
              <w:t>38%</w:t>
            </w:r>
          </w:p>
        </w:tc>
      </w:tr>
    </w:tbl>
    <w:p w:rsidR="004C0AAD" w:rsidRPr="00C83FFD" w:rsidRDefault="004C0AAD" w:rsidP="00821DF3">
      <w:pPr>
        <w:spacing w:after="0" w:line="240" w:lineRule="auto"/>
        <w:rPr>
          <w:rStyle w:val="Hyperlink"/>
          <w:rFonts w:cstheme="minorHAnsi"/>
          <w:color w:val="000000" w:themeColor="text1"/>
          <w:u w:val="none"/>
        </w:rPr>
      </w:pPr>
      <w:r w:rsidRPr="00C83FFD">
        <w:rPr>
          <w:rFonts w:cstheme="minorHAnsi"/>
          <w:color w:val="000000" w:themeColor="text1"/>
        </w:rPr>
        <w:t xml:space="preserve">Sumber: </w:t>
      </w:r>
      <w:hyperlink r:id="rId9" w:history="1">
        <w:r w:rsidRPr="00C83FFD">
          <w:rPr>
            <w:rStyle w:val="Hyperlink"/>
            <w:rFonts w:cstheme="minorHAnsi"/>
            <w:color w:val="000000" w:themeColor="text1"/>
            <w:u w:val="none"/>
          </w:rPr>
          <w:t>http://www.nielsen.com/id/en/press-room/2016/RADIO-MASIH-MEMILIKI-TEMPAT-DI-HATI-PENDENGARNYA.html</w:t>
        </w:r>
      </w:hyperlink>
    </w:p>
    <w:p w:rsidR="004C0AAD" w:rsidRPr="00C83FFD" w:rsidRDefault="004C0AAD" w:rsidP="00821DF3">
      <w:pPr>
        <w:pStyle w:val="1"/>
        <w:spacing w:line="240" w:lineRule="auto"/>
        <w:rPr>
          <w:rFonts w:asciiTheme="minorHAnsi" w:hAnsiTheme="minorHAnsi" w:cstheme="minorHAnsi"/>
          <w:i/>
          <w:color w:val="000000" w:themeColor="text1"/>
          <w:sz w:val="22"/>
          <w:szCs w:val="22"/>
        </w:rPr>
      </w:pPr>
      <w:r w:rsidRPr="00C83FFD">
        <w:rPr>
          <w:rFonts w:asciiTheme="minorHAnsi" w:hAnsiTheme="minorHAnsi" w:cstheme="minorHAnsi"/>
          <w:color w:val="000000" w:themeColor="text1"/>
          <w:sz w:val="22"/>
          <w:szCs w:val="22"/>
        </w:rPr>
        <w:lastRenderedPageBreak/>
        <w:tab/>
        <w:t xml:space="preserve">Berdasarkan data yang ada, diketahui bahwa Prambors FM merupakan radio dengan rating pendengar terbanyak berdasarkan radioguide.fm, sehingga hal ini membuat radio prambors menjadi radio musik populer no 1 di Indonesia. Selain itu Prambors juga merupakan radio yang paling sering disebut di media sosial </w:t>
      </w:r>
      <w:r w:rsidRPr="00C83FFD">
        <w:rPr>
          <w:rFonts w:asciiTheme="minorHAnsi" w:hAnsiTheme="minorHAnsi" w:cstheme="minorHAnsi"/>
          <w:i/>
          <w:color w:val="000000" w:themeColor="text1"/>
          <w:sz w:val="22"/>
          <w:szCs w:val="22"/>
        </w:rPr>
        <w:t>Twitter.</w:t>
      </w:r>
    </w:p>
    <w:p w:rsidR="0033152B" w:rsidRPr="00C83FFD" w:rsidRDefault="0033152B" w:rsidP="00821DF3">
      <w:pPr>
        <w:pStyle w:val="1"/>
        <w:spacing w:line="240" w:lineRule="auto"/>
        <w:rPr>
          <w:rFonts w:asciiTheme="minorHAnsi" w:hAnsiTheme="minorHAnsi" w:cstheme="minorHAnsi"/>
          <w:color w:val="000000" w:themeColor="text1"/>
          <w:sz w:val="22"/>
          <w:szCs w:val="22"/>
        </w:rPr>
      </w:pPr>
    </w:p>
    <w:p w:rsidR="004C0AAD" w:rsidRPr="00C83FFD" w:rsidRDefault="004C0AAD" w:rsidP="00821DF3">
      <w:pPr>
        <w:spacing w:after="0" w:line="240" w:lineRule="auto"/>
        <w:ind w:firstLine="360"/>
        <w:jc w:val="center"/>
        <w:rPr>
          <w:rFonts w:cstheme="minorHAnsi"/>
          <w:color w:val="000000" w:themeColor="text1"/>
        </w:rPr>
      </w:pPr>
      <w:r w:rsidRPr="00C83FFD">
        <w:rPr>
          <w:rFonts w:cstheme="minorHAnsi"/>
          <w:noProof/>
          <w:color w:val="000000" w:themeColor="text1"/>
          <w:lang w:val="id-ID" w:eastAsia="id-ID"/>
        </w:rPr>
        <w:drawing>
          <wp:inline distT="0" distB="0" distL="0" distR="0" wp14:anchorId="0B6A024F" wp14:editId="7CE74585">
            <wp:extent cx="2564524" cy="1881351"/>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 radio.png"/>
                    <pic:cNvPicPr/>
                  </pic:nvPicPr>
                  <pic:blipFill>
                    <a:blip r:embed="rId10">
                      <a:extLst>
                        <a:ext uri="{28A0092B-C50C-407E-A947-70E740481C1C}">
                          <a14:useLocalDpi xmlns:a14="http://schemas.microsoft.com/office/drawing/2010/main" val="0"/>
                        </a:ext>
                      </a:extLst>
                    </a:blip>
                    <a:stretch>
                      <a:fillRect/>
                    </a:stretch>
                  </pic:blipFill>
                  <pic:spPr>
                    <a:xfrm>
                      <a:off x="0" y="0"/>
                      <a:ext cx="2577494" cy="1890866"/>
                    </a:xfrm>
                    <a:prstGeom prst="rect">
                      <a:avLst/>
                    </a:prstGeom>
                  </pic:spPr>
                </pic:pic>
              </a:graphicData>
            </a:graphic>
          </wp:inline>
        </w:drawing>
      </w:r>
    </w:p>
    <w:p w:rsidR="004C0AAD" w:rsidRPr="00C83FFD" w:rsidRDefault="00A95C20" w:rsidP="00821DF3">
      <w:pPr>
        <w:pStyle w:val="9"/>
        <w:ind w:firstLine="360"/>
        <w:jc w:val="both"/>
        <w:rPr>
          <w:rFonts w:asciiTheme="minorHAnsi" w:hAnsiTheme="minorHAnsi" w:cstheme="minorHAnsi"/>
          <w:color w:val="000000" w:themeColor="text1"/>
          <w:sz w:val="22"/>
          <w:szCs w:val="22"/>
        </w:rPr>
      </w:pPr>
      <w:bookmarkStart w:id="1" w:name="_Toc501380104"/>
      <w:r w:rsidRPr="00C83FFD">
        <w:rPr>
          <w:rFonts w:asciiTheme="minorHAnsi" w:hAnsiTheme="minorHAnsi" w:cstheme="minorHAnsi"/>
          <w:color w:val="000000" w:themeColor="text1"/>
          <w:sz w:val="22"/>
          <w:szCs w:val="22"/>
        </w:rPr>
        <w:t xml:space="preserve">Gambar </w:t>
      </w:r>
      <w:proofErr w:type="gramStart"/>
      <w:r w:rsidRPr="00C83FFD">
        <w:rPr>
          <w:rFonts w:asciiTheme="minorHAnsi" w:hAnsiTheme="minorHAnsi" w:cstheme="minorHAnsi"/>
          <w:color w:val="000000" w:themeColor="text1"/>
          <w:sz w:val="22"/>
          <w:szCs w:val="22"/>
        </w:rPr>
        <w:t>1</w:t>
      </w:r>
      <w:r w:rsidR="004C0AAD" w:rsidRPr="00C83FFD">
        <w:rPr>
          <w:rFonts w:asciiTheme="minorHAnsi" w:hAnsiTheme="minorHAnsi" w:cstheme="minorHAnsi"/>
          <w:color w:val="000000" w:themeColor="text1"/>
          <w:sz w:val="22"/>
          <w:szCs w:val="22"/>
        </w:rPr>
        <w:t xml:space="preserve"> </w:t>
      </w:r>
      <w:r w:rsidRPr="00C83FFD">
        <w:rPr>
          <w:rFonts w:asciiTheme="minorHAnsi" w:hAnsiTheme="minorHAnsi" w:cstheme="minorHAnsi"/>
          <w:color w:val="000000" w:themeColor="text1"/>
          <w:sz w:val="22"/>
          <w:szCs w:val="22"/>
        </w:rPr>
        <w:t>:</w:t>
      </w:r>
      <w:proofErr w:type="gramEnd"/>
      <w:r w:rsidRPr="00C83FFD">
        <w:rPr>
          <w:rFonts w:asciiTheme="minorHAnsi" w:hAnsiTheme="minorHAnsi" w:cstheme="minorHAnsi"/>
          <w:color w:val="000000" w:themeColor="text1"/>
          <w:sz w:val="22"/>
          <w:szCs w:val="22"/>
        </w:rPr>
        <w:t xml:space="preserve"> </w:t>
      </w:r>
      <w:r w:rsidR="004C0AAD" w:rsidRPr="00C83FFD">
        <w:rPr>
          <w:rFonts w:asciiTheme="minorHAnsi" w:hAnsiTheme="minorHAnsi" w:cstheme="minorHAnsi"/>
          <w:color w:val="000000" w:themeColor="text1"/>
          <w:sz w:val="22"/>
          <w:szCs w:val="22"/>
        </w:rPr>
        <w:t>Rating Radio Indonesia</w:t>
      </w:r>
      <w:bookmarkEnd w:id="1"/>
    </w:p>
    <w:p w:rsidR="00A95C20" w:rsidRPr="00C83FFD" w:rsidRDefault="00A95C20" w:rsidP="00821DF3">
      <w:pPr>
        <w:pStyle w:val="9"/>
        <w:ind w:firstLine="360"/>
        <w:jc w:val="both"/>
        <w:rPr>
          <w:rFonts w:asciiTheme="minorHAnsi" w:hAnsiTheme="minorHAnsi" w:cstheme="minorHAnsi"/>
          <w:color w:val="000000" w:themeColor="text1"/>
          <w:sz w:val="22"/>
          <w:szCs w:val="22"/>
        </w:rPr>
      </w:pPr>
    </w:p>
    <w:p w:rsidR="00A95C20" w:rsidRPr="00C83FFD" w:rsidRDefault="00A95C20" w:rsidP="00821DF3">
      <w:pPr>
        <w:pStyle w:val="1"/>
        <w:spacing w:line="240" w:lineRule="auto"/>
        <w:rPr>
          <w:rFonts w:asciiTheme="minorHAnsi" w:hAnsiTheme="minorHAnsi" w:cstheme="minorHAnsi"/>
          <w:color w:val="000000" w:themeColor="text1"/>
          <w:sz w:val="22"/>
          <w:szCs w:val="22"/>
        </w:rPr>
      </w:pPr>
      <w:r w:rsidRPr="00C83FFD">
        <w:rPr>
          <w:rFonts w:asciiTheme="minorHAnsi" w:hAnsiTheme="minorHAnsi" w:cstheme="minorHAnsi"/>
          <w:color w:val="000000" w:themeColor="text1"/>
          <w:sz w:val="22"/>
          <w:szCs w:val="22"/>
        </w:rPr>
        <w:t xml:space="preserve">Sunset Trip adalah salah satu program acara musik populer di radio Prambors FM yang mengudara setiap hari senin sampai jumat pukul 4-8am. Dengan di temani dua penyiar Ilham dan Julio, selama empat jam program Sunset Trip akan menemani pendengarnya secara langsung untuk menikmati sore, pendengar akan di manjakan dengan lagu-lagu </w:t>
      </w:r>
      <w:r w:rsidRPr="00C83FFD">
        <w:rPr>
          <w:rFonts w:asciiTheme="minorHAnsi" w:hAnsiTheme="minorHAnsi" w:cstheme="minorHAnsi"/>
          <w:i/>
          <w:color w:val="000000" w:themeColor="text1"/>
          <w:sz w:val="22"/>
          <w:szCs w:val="22"/>
        </w:rPr>
        <w:t xml:space="preserve">hits, </w:t>
      </w:r>
      <w:r w:rsidRPr="00C83FFD">
        <w:rPr>
          <w:rFonts w:asciiTheme="minorHAnsi" w:hAnsiTheme="minorHAnsi" w:cstheme="minorHAnsi"/>
          <w:color w:val="000000" w:themeColor="text1"/>
          <w:sz w:val="22"/>
          <w:szCs w:val="22"/>
        </w:rPr>
        <w:t>keseruan penyiar, dan kuis-kuis interaktif.</w:t>
      </w:r>
    </w:p>
    <w:p w:rsidR="00A95C20" w:rsidRDefault="00A95C20" w:rsidP="00821DF3">
      <w:pPr>
        <w:pStyle w:val="1"/>
        <w:spacing w:line="240" w:lineRule="auto"/>
        <w:rPr>
          <w:rFonts w:asciiTheme="minorHAnsi" w:hAnsiTheme="minorHAnsi" w:cstheme="minorHAnsi"/>
          <w:color w:val="000000" w:themeColor="text1"/>
          <w:sz w:val="22"/>
          <w:szCs w:val="22"/>
        </w:rPr>
      </w:pPr>
      <w:r w:rsidRPr="00C83FFD">
        <w:rPr>
          <w:rFonts w:asciiTheme="minorHAnsi" w:hAnsiTheme="minorHAnsi" w:cstheme="minorHAnsi"/>
          <w:color w:val="000000" w:themeColor="text1"/>
          <w:sz w:val="22"/>
          <w:szCs w:val="22"/>
        </w:rPr>
        <w:t xml:space="preserve">Peneliti tertarik meneliti program Sunset Trip dikarenakan fenomena yang terjadi di Universitas Budi Luhur, dimana saat sore hari banyak mahasiswa yang asik mendengarkan program Sunset Trip di radio Prambors, dan berdasarkan observasi wawancara singkat kepada 30 mahasiswa Universitas Budi Luhur Fakultas Ilmu </w:t>
      </w:r>
      <w:proofErr w:type="gramStart"/>
      <w:r w:rsidRPr="00C83FFD">
        <w:rPr>
          <w:rFonts w:asciiTheme="minorHAnsi" w:hAnsiTheme="minorHAnsi" w:cstheme="minorHAnsi"/>
          <w:color w:val="000000" w:themeColor="text1"/>
          <w:sz w:val="22"/>
          <w:szCs w:val="22"/>
        </w:rPr>
        <w:t>Komunikasi  didapatkan</w:t>
      </w:r>
      <w:proofErr w:type="gramEnd"/>
      <w:r w:rsidRPr="00C83FFD">
        <w:rPr>
          <w:rFonts w:asciiTheme="minorHAnsi" w:hAnsiTheme="minorHAnsi" w:cstheme="minorHAnsi"/>
          <w:color w:val="000000" w:themeColor="text1"/>
          <w:sz w:val="22"/>
          <w:szCs w:val="22"/>
        </w:rPr>
        <w:t xml:space="preserve"> data bahwa 21 mahasiswa (70%)  mengetahui dan mendengarkan program Sunset Trip di radio Prambors, dan 9  mahasiswa (30%) tidak mengetahui program Sunset Trip.</w:t>
      </w:r>
    </w:p>
    <w:p w:rsidR="00940C3D" w:rsidRDefault="00940C3D" w:rsidP="00821DF3">
      <w:pPr>
        <w:spacing w:after="0" w:line="240" w:lineRule="auto"/>
        <w:jc w:val="both"/>
        <w:rPr>
          <w:rFonts w:cstheme="minorHAnsi"/>
          <w:b/>
          <w:color w:val="000000" w:themeColor="text1"/>
        </w:rPr>
      </w:pPr>
    </w:p>
    <w:p w:rsidR="00940C3D" w:rsidRDefault="00940C3D" w:rsidP="00821DF3">
      <w:pPr>
        <w:spacing w:after="0" w:line="240" w:lineRule="auto"/>
        <w:jc w:val="both"/>
        <w:rPr>
          <w:rFonts w:cstheme="minorHAnsi"/>
          <w:b/>
          <w:color w:val="000000" w:themeColor="text1"/>
        </w:rPr>
      </w:pPr>
    </w:p>
    <w:p w:rsidR="004C0AAD" w:rsidRPr="00C83FFD" w:rsidRDefault="00A95C20" w:rsidP="00821DF3">
      <w:pPr>
        <w:spacing w:after="0" w:line="240" w:lineRule="auto"/>
        <w:jc w:val="both"/>
        <w:rPr>
          <w:rFonts w:cstheme="minorHAnsi"/>
          <w:b/>
          <w:color w:val="000000" w:themeColor="text1"/>
        </w:rPr>
      </w:pPr>
      <w:r w:rsidRPr="00C83FFD">
        <w:rPr>
          <w:rFonts w:cstheme="minorHAnsi"/>
          <w:b/>
          <w:color w:val="000000" w:themeColor="text1"/>
        </w:rPr>
        <w:t>TINJAUAN PUSTAKA</w:t>
      </w:r>
    </w:p>
    <w:p w:rsidR="00A95C20" w:rsidRPr="00C83FFD" w:rsidRDefault="00A95C20" w:rsidP="00821DF3">
      <w:pPr>
        <w:spacing w:after="0" w:line="240" w:lineRule="auto"/>
        <w:jc w:val="both"/>
        <w:rPr>
          <w:rFonts w:cstheme="minorHAnsi"/>
          <w:color w:val="000000" w:themeColor="text1"/>
        </w:rPr>
      </w:pPr>
      <w:r w:rsidRPr="00C83FFD">
        <w:rPr>
          <w:rFonts w:cstheme="minorHAnsi"/>
          <w:b/>
          <w:color w:val="000000" w:themeColor="text1"/>
        </w:rPr>
        <w:tab/>
      </w:r>
      <w:r w:rsidRPr="00C83FFD">
        <w:rPr>
          <w:rFonts w:cstheme="minorHAnsi"/>
          <w:color w:val="000000" w:themeColor="text1"/>
        </w:rPr>
        <w:t>Pada bagian ini menjelaskan definsi program acara, minat dan teori S-O-R.</w:t>
      </w:r>
    </w:p>
    <w:p w:rsidR="00A95C20" w:rsidRPr="00C83FFD" w:rsidRDefault="00A95C20" w:rsidP="00821DF3">
      <w:pPr>
        <w:spacing w:after="0" w:line="240" w:lineRule="auto"/>
        <w:jc w:val="both"/>
        <w:rPr>
          <w:rFonts w:cstheme="minorHAnsi"/>
          <w:color w:val="000000" w:themeColor="text1"/>
        </w:rPr>
      </w:pPr>
    </w:p>
    <w:p w:rsidR="002E1CAF" w:rsidRPr="00C83FFD" w:rsidRDefault="002E1CAF" w:rsidP="00821DF3">
      <w:pPr>
        <w:spacing w:after="0" w:line="240" w:lineRule="auto"/>
        <w:jc w:val="both"/>
        <w:rPr>
          <w:rFonts w:cstheme="minorHAnsi"/>
          <w:color w:val="000000" w:themeColor="text1"/>
        </w:rPr>
      </w:pPr>
      <w:r w:rsidRPr="00C83FFD">
        <w:rPr>
          <w:rFonts w:cstheme="minorHAnsi"/>
          <w:b/>
          <w:color w:val="000000" w:themeColor="text1"/>
        </w:rPr>
        <w:t xml:space="preserve">Program: </w:t>
      </w:r>
      <w:r w:rsidRPr="00C83FFD">
        <w:rPr>
          <w:rFonts w:cstheme="minorHAnsi"/>
          <w:color w:val="000000" w:themeColor="text1"/>
        </w:rPr>
        <w:t>Kata "Program" berasal dari bahasa Inggris (</w:t>
      </w:r>
      <w:r w:rsidRPr="00C83FFD">
        <w:rPr>
          <w:rFonts w:cstheme="minorHAnsi"/>
          <w:i/>
          <w:color w:val="000000" w:themeColor="text1"/>
        </w:rPr>
        <w:t>Programme</w:t>
      </w:r>
      <w:r w:rsidRPr="00C83FFD">
        <w:rPr>
          <w:rFonts w:cstheme="minorHAnsi"/>
          <w:color w:val="000000" w:themeColor="text1"/>
        </w:rPr>
        <w:t>) atau program</w:t>
      </w:r>
      <w:r w:rsidRPr="00C83FFD">
        <w:rPr>
          <w:rFonts w:cstheme="minorHAnsi"/>
          <w:b/>
          <w:color w:val="000000" w:themeColor="text1"/>
        </w:rPr>
        <w:t xml:space="preserve"> </w:t>
      </w:r>
      <w:r w:rsidRPr="00C83FFD">
        <w:rPr>
          <w:rFonts w:cstheme="minorHAnsi"/>
          <w:color w:val="000000" w:themeColor="text1"/>
        </w:rPr>
        <w:t>yang berarti berita acara atau rencana. Undang-undang penyiaran indonesia tidak</w:t>
      </w:r>
      <w:r w:rsidRPr="00C83FFD">
        <w:rPr>
          <w:rFonts w:cstheme="minorHAnsi"/>
          <w:b/>
          <w:color w:val="000000" w:themeColor="text1"/>
        </w:rPr>
        <w:t xml:space="preserve"> </w:t>
      </w:r>
      <w:r w:rsidRPr="00C83FFD">
        <w:rPr>
          <w:rFonts w:cstheme="minorHAnsi"/>
          <w:color w:val="000000" w:themeColor="text1"/>
        </w:rPr>
        <w:t>menggunakan kata program untuk acara menggunakan istilah "Siaran" yang</w:t>
      </w:r>
      <w:r w:rsidRPr="00C83FFD">
        <w:rPr>
          <w:rFonts w:cstheme="minorHAnsi"/>
          <w:b/>
          <w:color w:val="000000" w:themeColor="text1"/>
        </w:rPr>
        <w:t xml:space="preserve"> </w:t>
      </w:r>
      <w:r w:rsidRPr="00C83FFD">
        <w:rPr>
          <w:rFonts w:cstheme="minorHAnsi"/>
          <w:color w:val="000000" w:themeColor="text1"/>
        </w:rPr>
        <w:t>didefinisikan sebagai pesan atau rangkaian pesan yang disajikan dalam berbagai</w:t>
      </w:r>
      <w:r w:rsidRPr="00C83FFD">
        <w:rPr>
          <w:rFonts w:cstheme="minorHAnsi"/>
          <w:b/>
          <w:color w:val="000000" w:themeColor="text1"/>
        </w:rPr>
        <w:t xml:space="preserve"> </w:t>
      </w:r>
      <w:r w:rsidRPr="00C83FFD">
        <w:rPr>
          <w:rFonts w:cstheme="minorHAnsi"/>
          <w:color w:val="000000" w:themeColor="text1"/>
        </w:rPr>
        <w:t>bentuk.</w:t>
      </w:r>
      <w:r w:rsidRPr="00C83FFD">
        <w:rPr>
          <w:rStyle w:val="FootnoteReference"/>
          <w:rFonts w:cstheme="minorHAnsi"/>
          <w:color w:val="000000" w:themeColor="text1"/>
        </w:rPr>
        <w:footnoteReference w:id="1"/>
      </w:r>
      <w:r w:rsidRPr="00C83FFD">
        <w:rPr>
          <w:rFonts w:cstheme="minorHAnsi"/>
          <w:color w:val="000000" w:themeColor="text1"/>
        </w:rPr>
        <w:t xml:space="preserve"> Elemen Keberhasilan program acara yang meliputi:</w:t>
      </w:r>
    </w:p>
    <w:p w:rsidR="002E1CAF" w:rsidRPr="00C83FFD" w:rsidRDefault="002E1CAF" w:rsidP="00821DF3">
      <w:pPr>
        <w:pStyle w:val="ListParagraph"/>
        <w:numPr>
          <w:ilvl w:val="0"/>
          <w:numId w:val="1"/>
        </w:numPr>
        <w:spacing w:after="0" w:line="240" w:lineRule="auto"/>
        <w:jc w:val="both"/>
        <w:rPr>
          <w:rFonts w:cstheme="minorHAnsi"/>
          <w:color w:val="000000" w:themeColor="text1"/>
        </w:rPr>
      </w:pPr>
      <w:r w:rsidRPr="00C83FFD">
        <w:rPr>
          <w:rFonts w:cstheme="minorHAnsi"/>
          <w:color w:val="000000" w:themeColor="text1"/>
        </w:rPr>
        <w:t>Konflik. Salah satu elemen yang paling penting dalam keberhasilan program adalah konflik, yaitu adanya benturan kepentinan atau benturan karakter di antara tokoh-tokoh yang terlibat. Tanpa adanya konflik, maka kecil kemungkinan program itu akan menahan perhatian audien.</w:t>
      </w:r>
    </w:p>
    <w:p w:rsidR="002E1CAF" w:rsidRPr="00C83FFD" w:rsidRDefault="002E1CAF" w:rsidP="00821DF3">
      <w:pPr>
        <w:pStyle w:val="ListParagraph"/>
        <w:numPr>
          <w:ilvl w:val="0"/>
          <w:numId w:val="1"/>
        </w:numPr>
        <w:spacing w:after="0" w:line="240" w:lineRule="auto"/>
        <w:jc w:val="both"/>
        <w:rPr>
          <w:rFonts w:cstheme="minorHAnsi"/>
          <w:color w:val="000000" w:themeColor="text1"/>
        </w:rPr>
      </w:pPr>
      <w:r w:rsidRPr="00C83FFD">
        <w:rPr>
          <w:rFonts w:cstheme="minorHAnsi"/>
          <w:color w:val="000000" w:themeColor="text1"/>
        </w:rPr>
        <w:t>Durasi. Jika memungkinkan programmer sebaiknya tidak berpikir untuk membuat suatu program yang bersifat hanya satu kali tayang. Suatu program yang berhasil adalah program yan dapat bertaan selama bertahun-tahun.</w:t>
      </w:r>
    </w:p>
    <w:p w:rsidR="002E1CAF" w:rsidRPr="00C83FFD" w:rsidRDefault="002E1CAF" w:rsidP="00821DF3">
      <w:pPr>
        <w:pStyle w:val="ListParagraph"/>
        <w:numPr>
          <w:ilvl w:val="0"/>
          <w:numId w:val="1"/>
        </w:numPr>
        <w:spacing w:after="0" w:line="240" w:lineRule="auto"/>
        <w:jc w:val="both"/>
        <w:rPr>
          <w:rFonts w:cstheme="minorHAnsi"/>
          <w:color w:val="000000" w:themeColor="text1"/>
        </w:rPr>
      </w:pPr>
      <w:r w:rsidRPr="00C83FFD">
        <w:rPr>
          <w:rFonts w:cstheme="minorHAnsi"/>
          <w:color w:val="000000" w:themeColor="text1"/>
        </w:rPr>
        <w:t>Kesukaan. Sebagai audien memilih program yang menampilkan pemain utama atau pembawa acara yan mereka sukai, yaitu orang-orang yang membuat audien nyaman, sebagai mana dikemukakan Vane-Gross: “</w:t>
      </w:r>
      <w:r w:rsidRPr="00C83FFD">
        <w:rPr>
          <w:rFonts w:cstheme="minorHAnsi"/>
          <w:i/>
          <w:color w:val="000000" w:themeColor="text1"/>
        </w:rPr>
        <w:t>Viewers tune to people they like and with whom they feel comfortable.</w:t>
      </w:r>
      <w:r w:rsidRPr="00C83FFD">
        <w:rPr>
          <w:rFonts w:cstheme="minorHAnsi"/>
          <w:color w:val="000000" w:themeColor="text1"/>
        </w:rPr>
        <w:t>” Mereka adalah orang-orang yang memiliki kepribadian yang hangat, suka menghibur, sekaligus sensitif dan ramah.</w:t>
      </w:r>
    </w:p>
    <w:p w:rsidR="002E1CAF" w:rsidRPr="00C83FFD" w:rsidRDefault="002E1CAF" w:rsidP="00821DF3">
      <w:pPr>
        <w:pStyle w:val="ListParagraph"/>
        <w:numPr>
          <w:ilvl w:val="0"/>
          <w:numId w:val="1"/>
        </w:numPr>
        <w:spacing w:after="0" w:line="240" w:lineRule="auto"/>
        <w:jc w:val="both"/>
        <w:rPr>
          <w:rFonts w:cstheme="minorHAnsi"/>
          <w:color w:val="000000" w:themeColor="text1"/>
        </w:rPr>
      </w:pPr>
      <w:r w:rsidRPr="00C83FFD">
        <w:rPr>
          <w:rFonts w:cstheme="minorHAnsi"/>
          <w:color w:val="000000" w:themeColor="text1"/>
        </w:rPr>
        <w:t>Konsistensi. Suatu program harus konsisten terhadap tema dan karakter pemain yang dibawanya sejak awal.</w:t>
      </w:r>
    </w:p>
    <w:p w:rsidR="002E1CAF" w:rsidRPr="00C83FFD" w:rsidRDefault="002E1CAF" w:rsidP="00821DF3">
      <w:pPr>
        <w:pStyle w:val="ListParagraph"/>
        <w:numPr>
          <w:ilvl w:val="0"/>
          <w:numId w:val="1"/>
        </w:numPr>
        <w:spacing w:after="0" w:line="240" w:lineRule="auto"/>
        <w:jc w:val="both"/>
        <w:rPr>
          <w:rFonts w:cstheme="minorHAnsi"/>
          <w:color w:val="000000" w:themeColor="text1"/>
        </w:rPr>
      </w:pPr>
      <w:r w:rsidRPr="00C83FFD">
        <w:rPr>
          <w:rFonts w:cstheme="minorHAnsi"/>
          <w:color w:val="000000" w:themeColor="text1"/>
        </w:rPr>
        <w:t xml:space="preserve">Energi. Setiap program harus memiliki energy yang mampu menahan audien </w:t>
      </w:r>
      <w:r w:rsidRPr="00C83FFD">
        <w:rPr>
          <w:rFonts w:cstheme="minorHAnsi"/>
          <w:color w:val="000000" w:themeColor="text1"/>
        </w:rPr>
        <w:lastRenderedPageBreak/>
        <w:t xml:space="preserve">untuk tidak mengalihkan perhatiannya kepada hal-hal lain. Vane-Gross meletakkan tanggung jawab untuk menciptakan energy pada tiga pihak yaitu: penulis cerita, sutradara, dan pemain. </w:t>
      </w:r>
    </w:p>
    <w:p w:rsidR="002E1CAF" w:rsidRPr="00C83FFD" w:rsidRDefault="002E1CAF" w:rsidP="00821DF3">
      <w:pPr>
        <w:pStyle w:val="ListParagraph"/>
        <w:numPr>
          <w:ilvl w:val="0"/>
          <w:numId w:val="1"/>
        </w:numPr>
        <w:spacing w:after="0" w:line="240" w:lineRule="auto"/>
        <w:jc w:val="both"/>
        <w:rPr>
          <w:rFonts w:cstheme="minorHAnsi"/>
          <w:i/>
          <w:color w:val="000000" w:themeColor="text1"/>
        </w:rPr>
      </w:pPr>
      <w:r w:rsidRPr="00C83FFD">
        <w:rPr>
          <w:rFonts w:cstheme="minorHAnsi"/>
          <w:i/>
          <w:color w:val="000000" w:themeColor="text1"/>
        </w:rPr>
        <w:t xml:space="preserve">Timing. </w:t>
      </w:r>
      <w:r w:rsidRPr="00C83FFD">
        <w:rPr>
          <w:rFonts w:cstheme="minorHAnsi"/>
          <w:color w:val="000000" w:themeColor="text1"/>
        </w:rPr>
        <w:t>Dalam memilih suatu program siaran harus mempertimbangkan waktu penayangan (</w:t>
      </w:r>
      <w:r w:rsidRPr="00C83FFD">
        <w:rPr>
          <w:rFonts w:cstheme="minorHAnsi"/>
          <w:i/>
          <w:color w:val="000000" w:themeColor="text1"/>
        </w:rPr>
        <w:t>timing</w:t>
      </w:r>
      <w:r w:rsidRPr="00C83FFD">
        <w:rPr>
          <w:rFonts w:cstheme="minorHAnsi"/>
          <w:color w:val="000000" w:themeColor="text1"/>
        </w:rPr>
        <w:t>) yaitu apakah program bersangkutan sudah cocok atau sesuai dengan zamannya.</w:t>
      </w:r>
    </w:p>
    <w:p w:rsidR="002E1CAF" w:rsidRPr="00C83FFD" w:rsidRDefault="002E1CAF" w:rsidP="00821DF3">
      <w:pPr>
        <w:pStyle w:val="ListParagraph"/>
        <w:numPr>
          <w:ilvl w:val="0"/>
          <w:numId w:val="1"/>
        </w:numPr>
        <w:spacing w:after="0" w:line="240" w:lineRule="auto"/>
        <w:jc w:val="both"/>
        <w:rPr>
          <w:rFonts w:cstheme="minorHAnsi"/>
          <w:i/>
          <w:color w:val="000000" w:themeColor="text1"/>
        </w:rPr>
      </w:pPr>
      <w:r w:rsidRPr="00C83FFD">
        <w:rPr>
          <w:rFonts w:cstheme="minorHAnsi"/>
          <w:color w:val="000000" w:themeColor="text1"/>
        </w:rPr>
        <w:t xml:space="preserve">Tren. Seorang </w:t>
      </w:r>
      <w:r w:rsidRPr="00C83FFD">
        <w:rPr>
          <w:rFonts w:cstheme="minorHAnsi"/>
          <w:i/>
          <w:color w:val="000000" w:themeColor="text1"/>
        </w:rPr>
        <w:t xml:space="preserve">programmer </w:t>
      </w:r>
      <w:r w:rsidRPr="00C83FFD">
        <w:rPr>
          <w:rFonts w:cstheme="minorHAnsi"/>
          <w:color w:val="000000" w:themeColor="text1"/>
        </w:rPr>
        <w:t>dalam memilih program harus memiliki kesadaran terhadap adanya hal-hal yang tengah digandrungi di masyarakat.</w:t>
      </w:r>
      <w:r w:rsidRPr="00C83FFD">
        <w:rPr>
          <w:rStyle w:val="FootnoteReference"/>
          <w:rFonts w:cstheme="minorHAnsi"/>
          <w:color w:val="000000" w:themeColor="text1"/>
        </w:rPr>
        <w:footnoteReference w:id="2"/>
      </w:r>
    </w:p>
    <w:p w:rsidR="00763344" w:rsidRPr="00C83FFD" w:rsidRDefault="00763344" w:rsidP="00821DF3">
      <w:pPr>
        <w:pStyle w:val="1"/>
        <w:spacing w:line="240" w:lineRule="auto"/>
        <w:ind w:firstLine="0"/>
        <w:rPr>
          <w:rFonts w:asciiTheme="minorHAnsi" w:hAnsiTheme="minorHAnsi" w:cstheme="minorHAnsi"/>
          <w:b/>
          <w:color w:val="000000" w:themeColor="text1"/>
          <w:sz w:val="22"/>
          <w:szCs w:val="22"/>
        </w:rPr>
      </w:pPr>
    </w:p>
    <w:p w:rsidR="00821DF3" w:rsidRPr="00C83FFD" w:rsidRDefault="002E1CAF" w:rsidP="00821DF3">
      <w:pPr>
        <w:pStyle w:val="1"/>
        <w:spacing w:line="240" w:lineRule="auto"/>
        <w:ind w:firstLine="0"/>
        <w:rPr>
          <w:rFonts w:asciiTheme="minorHAnsi" w:hAnsiTheme="minorHAnsi" w:cstheme="minorHAnsi"/>
          <w:color w:val="000000" w:themeColor="text1"/>
          <w:sz w:val="22"/>
          <w:szCs w:val="22"/>
        </w:rPr>
      </w:pPr>
      <w:r w:rsidRPr="00C83FFD">
        <w:rPr>
          <w:rFonts w:asciiTheme="minorHAnsi" w:hAnsiTheme="minorHAnsi" w:cstheme="minorHAnsi"/>
          <w:b/>
          <w:color w:val="000000" w:themeColor="text1"/>
          <w:sz w:val="22"/>
          <w:szCs w:val="22"/>
        </w:rPr>
        <w:t xml:space="preserve">Minat: </w:t>
      </w:r>
      <w:r w:rsidR="00763344" w:rsidRPr="00C83FFD">
        <w:rPr>
          <w:rFonts w:asciiTheme="minorHAnsi" w:hAnsiTheme="minorHAnsi" w:cstheme="minorHAnsi"/>
          <w:color w:val="000000" w:themeColor="text1"/>
          <w:sz w:val="22"/>
          <w:szCs w:val="22"/>
        </w:rPr>
        <w:t>Minat adalah sikap jiwa orang seorang termasuk ktiga fungsi jiwanya (kognisi, konasi, dan emosi), yang tertuju pada sesuatu, dan dalam hubungan itu unsur perasaan yang terkuat.</w:t>
      </w:r>
      <w:r w:rsidR="00763344" w:rsidRPr="00C83FFD">
        <w:rPr>
          <w:rStyle w:val="FootnoteReference"/>
          <w:rFonts w:asciiTheme="minorHAnsi" w:hAnsiTheme="minorHAnsi" w:cstheme="minorHAnsi"/>
          <w:color w:val="000000" w:themeColor="text1"/>
          <w:sz w:val="22"/>
          <w:szCs w:val="22"/>
        </w:rPr>
        <w:footnoteReference w:id="3"/>
      </w:r>
      <w:r w:rsidR="00763344" w:rsidRPr="00C83FFD">
        <w:rPr>
          <w:rFonts w:asciiTheme="minorHAnsi" w:hAnsiTheme="minorHAnsi" w:cstheme="minorHAnsi"/>
          <w:color w:val="000000" w:themeColor="text1"/>
          <w:sz w:val="22"/>
          <w:szCs w:val="22"/>
        </w:rPr>
        <w:t xml:space="preserve"> Peneliti menggunakan tahapan minat yang meliputi aspek </w:t>
      </w:r>
      <w:r w:rsidR="00763344" w:rsidRPr="00C83FFD">
        <w:rPr>
          <w:rFonts w:asciiTheme="minorHAnsi" w:hAnsiTheme="minorHAnsi" w:cstheme="minorHAnsi"/>
          <w:b/>
          <w:color w:val="000000" w:themeColor="text1"/>
          <w:sz w:val="22"/>
          <w:szCs w:val="22"/>
        </w:rPr>
        <w:t xml:space="preserve">Kognitif </w:t>
      </w:r>
      <w:r w:rsidR="00763344" w:rsidRPr="00C83FFD">
        <w:rPr>
          <w:rFonts w:asciiTheme="minorHAnsi" w:hAnsiTheme="minorHAnsi" w:cstheme="minorHAnsi"/>
          <w:color w:val="000000" w:themeColor="text1"/>
          <w:sz w:val="22"/>
          <w:szCs w:val="22"/>
        </w:rPr>
        <w:t xml:space="preserve">(informasi, pengetahuan), </w:t>
      </w:r>
      <w:r w:rsidR="00763344" w:rsidRPr="00C83FFD">
        <w:rPr>
          <w:rFonts w:asciiTheme="minorHAnsi" w:hAnsiTheme="minorHAnsi" w:cstheme="minorHAnsi"/>
          <w:b/>
          <w:color w:val="000000" w:themeColor="text1"/>
          <w:sz w:val="22"/>
          <w:szCs w:val="22"/>
        </w:rPr>
        <w:t>Afektif</w:t>
      </w:r>
      <w:r w:rsidR="00763344" w:rsidRPr="00C83FFD">
        <w:rPr>
          <w:rFonts w:asciiTheme="minorHAnsi" w:hAnsiTheme="minorHAnsi" w:cstheme="minorHAnsi"/>
          <w:color w:val="000000" w:themeColor="text1"/>
          <w:sz w:val="22"/>
          <w:szCs w:val="22"/>
        </w:rPr>
        <w:t xml:space="preserve"> (emosi, sikap), </w:t>
      </w:r>
      <w:r w:rsidR="00763344" w:rsidRPr="00C83FFD">
        <w:rPr>
          <w:rFonts w:asciiTheme="minorHAnsi" w:hAnsiTheme="minorHAnsi" w:cstheme="minorHAnsi"/>
          <w:b/>
          <w:color w:val="000000" w:themeColor="text1"/>
          <w:sz w:val="22"/>
          <w:szCs w:val="22"/>
        </w:rPr>
        <w:t>Behavioral</w:t>
      </w:r>
      <w:r w:rsidR="00763344" w:rsidRPr="00C83FFD">
        <w:rPr>
          <w:rFonts w:asciiTheme="minorHAnsi" w:hAnsiTheme="minorHAnsi" w:cstheme="minorHAnsi"/>
          <w:color w:val="000000" w:themeColor="text1"/>
          <w:sz w:val="22"/>
          <w:szCs w:val="22"/>
        </w:rPr>
        <w:t xml:space="preserve"> (Pola tindakan/prilaku).</w:t>
      </w:r>
      <w:r w:rsidR="00763344" w:rsidRPr="00C83FFD">
        <w:rPr>
          <w:rStyle w:val="FootnoteReference"/>
          <w:rFonts w:asciiTheme="minorHAnsi" w:hAnsiTheme="minorHAnsi" w:cstheme="minorHAnsi"/>
          <w:color w:val="000000" w:themeColor="text1"/>
          <w:sz w:val="22"/>
          <w:szCs w:val="22"/>
        </w:rPr>
        <w:footnoteReference w:id="4"/>
      </w:r>
      <w:r w:rsidR="00763344" w:rsidRPr="00C83FFD">
        <w:rPr>
          <w:rFonts w:asciiTheme="minorHAnsi" w:hAnsiTheme="minorHAnsi" w:cstheme="minorHAnsi"/>
          <w:color w:val="000000" w:themeColor="text1"/>
          <w:sz w:val="22"/>
          <w:szCs w:val="22"/>
        </w:rPr>
        <w:t xml:space="preserve"> </w:t>
      </w:r>
    </w:p>
    <w:p w:rsidR="00821DF3" w:rsidRPr="00C83FFD" w:rsidRDefault="00821DF3" w:rsidP="00821DF3">
      <w:pPr>
        <w:pStyle w:val="1"/>
        <w:spacing w:line="240" w:lineRule="auto"/>
        <w:ind w:firstLine="0"/>
        <w:rPr>
          <w:rFonts w:asciiTheme="minorHAnsi" w:hAnsiTheme="minorHAnsi" w:cstheme="minorHAnsi"/>
          <w:color w:val="000000" w:themeColor="text1"/>
          <w:sz w:val="22"/>
          <w:szCs w:val="22"/>
        </w:rPr>
      </w:pPr>
    </w:p>
    <w:p w:rsidR="00821DF3" w:rsidRPr="00C83FFD" w:rsidRDefault="00821DF3" w:rsidP="00821DF3">
      <w:pPr>
        <w:shd w:val="clear" w:color="auto" w:fill="FFFFFF"/>
        <w:spacing w:after="0" w:line="240" w:lineRule="auto"/>
        <w:ind w:right="-40"/>
        <w:jc w:val="both"/>
        <w:rPr>
          <w:rFonts w:cstheme="minorHAnsi"/>
          <w:color w:val="000000" w:themeColor="text1"/>
        </w:rPr>
      </w:pPr>
      <w:r w:rsidRPr="00C83FFD">
        <w:rPr>
          <w:rFonts w:cstheme="minorHAnsi"/>
          <w:b/>
          <w:color w:val="000000" w:themeColor="text1"/>
        </w:rPr>
        <w:t xml:space="preserve">Teori S-O-R: </w:t>
      </w:r>
      <w:r w:rsidRPr="00C83FFD">
        <w:rPr>
          <w:rFonts w:cstheme="minorHAnsi"/>
          <w:color w:val="000000" w:themeColor="text1"/>
        </w:rPr>
        <w:t xml:space="preserve">prinsip dasar teori stimulus respon yaitu: “Efek merupakan reaksi tertentu terhadap stimulus (rangsangan) tertentu, sehingga orang dapat menduga atau memperkirakan adanya hubungan erat antara isi pernyataan dengan reaksi audiens.” Teori ini mempunyai 3 elemen utama yaitu: </w:t>
      </w:r>
    </w:p>
    <w:p w:rsidR="00821DF3" w:rsidRPr="00C83FFD" w:rsidRDefault="00821DF3" w:rsidP="00821DF3">
      <w:pPr>
        <w:pStyle w:val="ListParagraph"/>
        <w:numPr>
          <w:ilvl w:val="0"/>
          <w:numId w:val="3"/>
        </w:numPr>
        <w:shd w:val="clear" w:color="auto" w:fill="FFFFFF"/>
        <w:spacing w:after="0" w:line="240" w:lineRule="auto"/>
        <w:ind w:right="-40"/>
        <w:jc w:val="both"/>
        <w:rPr>
          <w:rFonts w:cstheme="minorHAnsi"/>
          <w:color w:val="000000" w:themeColor="text1"/>
        </w:rPr>
      </w:pPr>
      <w:r w:rsidRPr="00C83FFD">
        <w:rPr>
          <w:rFonts w:cstheme="minorHAnsi"/>
          <w:color w:val="000000" w:themeColor="text1"/>
        </w:rPr>
        <w:t>Pesan (</w:t>
      </w:r>
      <w:r w:rsidRPr="00C83FFD">
        <w:rPr>
          <w:rFonts w:cstheme="minorHAnsi"/>
          <w:i/>
          <w:color w:val="000000" w:themeColor="text1"/>
        </w:rPr>
        <w:t>stimulus</w:t>
      </w:r>
      <w:r w:rsidRPr="00C83FFD">
        <w:rPr>
          <w:rFonts w:cstheme="minorHAnsi"/>
          <w:color w:val="000000" w:themeColor="text1"/>
        </w:rPr>
        <w:t>, S)</w:t>
      </w:r>
    </w:p>
    <w:p w:rsidR="00821DF3" w:rsidRPr="00C83FFD" w:rsidRDefault="00821DF3" w:rsidP="00821DF3">
      <w:pPr>
        <w:pStyle w:val="ListParagraph"/>
        <w:numPr>
          <w:ilvl w:val="0"/>
          <w:numId w:val="3"/>
        </w:numPr>
        <w:shd w:val="clear" w:color="auto" w:fill="FFFFFF"/>
        <w:spacing w:after="0" w:line="240" w:lineRule="auto"/>
        <w:ind w:right="-40"/>
        <w:jc w:val="both"/>
        <w:rPr>
          <w:rFonts w:cstheme="minorHAnsi"/>
          <w:color w:val="000000" w:themeColor="text1"/>
        </w:rPr>
      </w:pPr>
      <w:r w:rsidRPr="00C83FFD">
        <w:rPr>
          <w:rFonts w:cstheme="minorHAnsi"/>
          <w:color w:val="000000" w:themeColor="text1"/>
        </w:rPr>
        <w:t>Penerima (</w:t>
      </w:r>
      <w:r w:rsidRPr="00C83FFD">
        <w:rPr>
          <w:rFonts w:cstheme="minorHAnsi"/>
          <w:i/>
          <w:color w:val="000000" w:themeColor="text1"/>
        </w:rPr>
        <w:t>organisme</w:t>
      </w:r>
      <w:r w:rsidRPr="00C83FFD">
        <w:rPr>
          <w:rFonts w:cstheme="minorHAnsi"/>
          <w:color w:val="000000" w:themeColor="text1"/>
        </w:rPr>
        <w:t>, O)</w:t>
      </w:r>
    </w:p>
    <w:p w:rsidR="00763344" w:rsidRPr="00C83FFD" w:rsidRDefault="00821DF3" w:rsidP="00821DF3">
      <w:pPr>
        <w:pStyle w:val="ListParagraph"/>
        <w:numPr>
          <w:ilvl w:val="0"/>
          <w:numId w:val="3"/>
        </w:numPr>
        <w:shd w:val="clear" w:color="auto" w:fill="FFFFFF"/>
        <w:spacing w:after="0" w:line="240" w:lineRule="auto"/>
        <w:ind w:right="-40"/>
        <w:jc w:val="both"/>
        <w:rPr>
          <w:rFonts w:cstheme="minorHAnsi"/>
          <w:color w:val="000000" w:themeColor="text1"/>
        </w:rPr>
      </w:pPr>
      <w:r w:rsidRPr="00C83FFD">
        <w:rPr>
          <w:rFonts w:cstheme="minorHAnsi"/>
          <w:color w:val="000000" w:themeColor="text1"/>
        </w:rPr>
        <w:t>Efek (</w:t>
      </w:r>
      <w:r w:rsidRPr="00C83FFD">
        <w:rPr>
          <w:rFonts w:cstheme="minorHAnsi"/>
          <w:i/>
          <w:color w:val="000000" w:themeColor="text1"/>
        </w:rPr>
        <w:t>respon</w:t>
      </w:r>
      <w:r w:rsidRPr="00C83FFD">
        <w:rPr>
          <w:rFonts w:cstheme="minorHAnsi"/>
          <w:color w:val="000000" w:themeColor="text1"/>
        </w:rPr>
        <w:t>, R).</w:t>
      </w:r>
      <w:r w:rsidRPr="00C83FFD">
        <w:rPr>
          <w:rStyle w:val="FootnoteReference"/>
          <w:rFonts w:cstheme="minorHAnsi"/>
          <w:color w:val="000000" w:themeColor="text1"/>
        </w:rPr>
        <w:footnoteReference w:id="5"/>
      </w:r>
    </w:p>
    <w:p w:rsidR="00821DF3" w:rsidRPr="00C83FFD" w:rsidRDefault="00821DF3" w:rsidP="00821DF3">
      <w:pPr>
        <w:pStyle w:val="ListParagraph"/>
        <w:shd w:val="clear" w:color="auto" w:fill="FFFFFF"/>
        <w:spacing w:after="0" w:line="240" w:lineRule="auto"/>
        <w:ind w:right="-40"/>
        <w:jc w:val="both"/>
        <w:rPr>
          <w:rFonts w:cstheme="minorHAnsi"/>
          <w:color w:val="000000" w:themeColor="text1"/>
        </w:rPr>
      </w:pPr>
    </w:p>
    <w:p w:rsidR="00821DF3" w:rsidRPr="00C83FFD" w:rsidRDefault="00821DF3" w:rsidP="00821DF3">
      <w:pPr>
        <w:pStyle w:val="1"/>
        <w:spacing w:line="240" w:lineRule="auto"/>
        <w:ind w:firstLine="360"/>
        <w:rPr>
          <w:rFonts w:asciiTheme="minorHAnsi" w:hAnsiTheme="minorHAnsi" w:cstheme="minorHAnsi"/>
          <w:color w:val="000000" w:themeColor="text1"/>
          <w:sz w:val="22"/>
          <w:szCs w:val="22"/>
        </w:rPr>
      </w:pPr>
      <w:r w:rsidRPr="00C83FFD">
        <w:rPr>
          <w:rFonts w:asciiTheme="minorHAnsi" w:hAnsiTheme="minorHAnsi" w:cstheme="minorHAnsi"/>
          <w:color w:val="000000" w:themeColor="text1"/>
          <w:sz w:val="22"/>
          <w:szCs w:val="22"/>
        </w:rPr>
        <w:t>Berdasarkan uraian diatas, tujuan dari penelitian ini adalah adalah Untuk mengetahui apakah ada pengaruh antara program Sunset Trip di radio Pr</w:t>
      </w:r>
      <w:r w:rsidR="003D4490" w:rsidRPr="00C83FFD">
        <w:rPr>
          <w:rFonts w:asciiTheme="minorHAnsi" w:hAnsiTheme="minorHAnsi" w:cstheme="minorHAnsi"/>
          <w:color w:val="000000" w:themeColor="text1"/>
          <w:sz w:val="22"/>
          <w:szCs w:val="22"/>
        </w:rPr>
        <w:t xml:space="preserve">ambors terhadap minat </w:t>
      </w:r>
      <w:r w:rsidR="003D4490" w:rsidRPr="00C83FFD">
        <w:rPr>
          <w:rFonts w:asciiTheme="minorHAnsi" w:hAnsiTheme="minorHAnsi" w:cstheme="minorHAnsi"/>
          <w:color w:val="000000" w:themeColor="text1"/>
          <w:sz w:val="22"/>
          <w:szCs w:val="22"/>
        </w:rPr>
        <w:lastRenderedPageBreak/>
        <w:t>mendengar (survei</w:t>
      </w:r>
      <w:r w:rsidRPr="00C83FFD">
        <w:rPr>
          <w:rFonts w:asciiTheme="minorHAnsi" w:hAnsiTheme="minorHAnsi" w:cstheme="minorHAnsi"/>
          <w:color w:val="000000" w:themeColor="text1"/>
          <w:sz w:val="22"/>
          <w:szCs w:val="22"/>
        </w:rPr>
        <w:t xml:space="preserve"> mahasiswa Universitas Budi Luhur Fakultas Ilmu Komunikasi Angkatan 2015</w:t>
      </w:r>
      <w:r w:rsidR="003D4490" w:rsidRPr="00C83FFD">
        <w:rPr>
          <w:rFonts w:asciiTheme="minorHAnsi" w:hAnsiTheme="minorHAnsi" w:cstheme="minorHAnsi"/>
          <w:color w:val="000000" w:themeColor="text1"/>
          <w:sz w:val="22"/>
          <w:szCs w:val="22"/>
        </w:rPr>
        <w:t>).</w:t>
      </w:r>
    </w:p>
    <w:p w:rsidR="003D4490" w:rsidRPr="00C83FFD" w:rsidRDefault="003D4490" w:rsidP="00821DF3">
      <w:pPr>
        <w:pStyle w:val="1"/>
        <w:spacing w:line="240" w:lineRule="auto"/>
        <w:ind w:firstLine="360"/>
        <w:rPr>
          <w:rFonts w:asciiTheme="minorHAnsi" w:hAnsiTheme="minorHAnsi" w:cstheme="minorHAnsi"/>
          <w:b/>
          <w:color w:val="000000" w:themeColor="text1"/>
          <w:sz w:val="22"/>
          <w:szCs w:val="22"/>
        </w:rPr>
      </w:pPr>
    </w:p>
    <w:p w:rsidR="003D4490" w:rsidRPr="00C83FFD" w:rsidRDefault="003D4490" w:rsidP="003D4490">
      <w:pPr>
        <w:pStyle w:val="1"/>
        <w:spacing w:line="240" w:lineRule="auto"/>
        <w:ind w:firstLine="0"/>
        <w:rPr>
          <w:rFonts w:asciiTheme="minorHAnsi" w:hAnsiTheme="minorHAnsi" w:cstheme="minorHAnsi"/>
          <w:b/>
          <w:color w:val="000000" w:themeColor="text1"/>
          <w:sz w:val="22"/>
          <w:szCs w:val="22"/>
        </w:rPr>
      </w:pPr>
      <w:r w:rsidRPr="00C83FFD">
        <w:rPr>
          <w:rFonts w:asciiTheme="minorHAnsi" w:hAnsiTheme="minorHAnsi" w:cstheme="minorHAnsi"/>
          <w:b/>
          <w:color w:val="000000" w:themeColor="text1"/>
          <w:sz w:val="22"/>
          <w:szCs w:val="22"/>
        </w:rPr>
        <w:t>METODOLOGI PENELITIAN</w:t>
      </w:r>
    </w:p>
    <w:p w:rsidR="00821DF3" w:rsidRPr="00C83FFD" w:rsidRDefault="003D4490" w:rsidP="003C6C1C">
      <w:pPr>
        <w:spacing w:after="0" w:line="240" w:lineRule="auto"/>
        <w:ind w:firstLine="720"/>
        <w:jc w:val="both"/>
        <w:rPr>
          <w:rFonts w:cstheme="minorHAnsi"/>
          <w:color w:val="000000" w:themeColor="text1"/>
        </w:rPr>
      </w:pPr>
      <w:r w:rsidRPr="00C83FFD">
        <w:rPr>
          <w:rFonts w:cstheme="minorHAnsi"/>
          <w:b/>
          <w:color w:val="000000" w:themeColor="text1"/>
        </w:rPr>
        <w:t xml:space="preserve">Hipotesis: </w:t>
      </w:r>
      <w:r w:rsidRPr="00C83FFD">
        <w:rPr>
          <w:rFonts w:cstheme="minorHAnsi"/>
          <w:color w:val="000000" w:themeColor="text1"/>
        </w:rPr>
        <w:t xml:space="preserve">Hipotesis adalah pernyataan tentetif mengenai parameter perubahan acak. Kata hipotesis berasal dari gabungan dua kata, yaitu: (1) </w:t>
      </w:r>
      <w:r w:rsidRPr="00C83FFD">
        <w:rPr>
          <w:rFonts w:cstheme="minorHAnsi"/>
          <w:i/>
          <w:color w:val="000000" w:themeColor="text1"/>
        </w:rPr>
        <w:t>Hipo</w:t>
      </w:r>
      <w:r w:rsidRPr="00C83FFD">
        <w:rPr>
          <w:rFonts w:cstheme="minorHAnsi"/>
          <w:color w:val="000000" w:themeColor="text1"/>
        </w:rPr>
        <w:t xml:space="preserve"> yang berarti tersembunyi, dan (2) </w:t>
      </w:r>
      <w:r w:rsidRPr="00C83FFD">
        <w:rPr>
          <w:rFonts w:cstheme="minorHAnsi"/>
          <w:i/>
          <w:color w:val="000000" w:themeColor="text1"/>
        </w:rPr>
        <w:t>theses</w:t>
      </w:r>
      <w:r w:rsidRPr="00C83FFD">
        <w:rPr>
          <w:rFonts w:cstheme="minorHAnsi"/>
          <w:color w:val="000000" w:themeColor="text1"/>
        </w:rPr>
        <w:t xml:space="preserve"> yang berarti pernyataan. Hipotesis menurut asal katanya berarti tidak di ketahui kebenarannya secara pasti.</w:t>
      </w:r>
      <w:r w:rsidRPr="00C83FFD">
        <w:rPr>
          <w:rStyle w:val="FootnoteReference"/>
          <w:rFonts w:cstheme="minorHAnsi"/>
          <w:color w:val="000000" w:themeColor="text1"/>
        </w:rPr>
        <w:footnoteReference w:id="6"/>
      </w:r>
      <w:r w:rsidRPr="00C83FFD">
        <w:rPr>
          <w:rFonts w:cstheme="minorHAnsi"/>
          <w:color w:val="000000" w:themeColor="text1"/>
        </w:rPr>
        <w:t xml:space="preserve"> Hipotesis yang akan diuji adalah:</w:t>
      </w:r>
    </w:p>
    <w:p w:rsidR="003D4490" w:rsidRPr="00C83FFD" w:rsidRDefault="003D4490" w:rsidP="003C6C1C">
      <w:pPr>
        <w:pStyle w:val="ListParagraph"/>
        <w:numPr>
          <w:ilvl w:val="0"/>
          <w:numId w:val="4"/>
        </w:numPr>
        <w:spacing w:after="0" w:line="240" w:lineRule="auto"/>
        <w:jc w:val="both"/>
        <w:rPr>
          <w:rFonts w:cstheme="minorHAnsi"/>
          <w:color w:val="000000" w:themeColor="text1"/>
        </w:rPr>
      </w:pPr>
      <w:r w:rsidRPr="00C83FFD">
        <w:rPr>
          <w:rFonts w:cstheme="minorHAnsi"/>
          <w:color w:val="000000" w:themeColor="text1"/>
        </w:rPr>
        <w:t>H</w:t>
      </w:r>
      <w:r w:rsidRPr="00C83FFD">
        <w:rPr>
          <w:rFonts w:cstheme="minorHAnsi"/>
          <w:color w:val="000000" w:themeColor="text1"/>
          <w:vertAlign w:val="subscript"/>
        </w:rPr>
        <w:t>a1</w:t>
      </w:r>
      <w:r w:rsidRPr="00C83FFD">
        <w:rPr>
          <w:rFonts w:cstheme="minorHAnsi"/>
          <w:color w:val="000000" w:themeColor="text1"/>
        </w:rPr>
        <w:tab/>
        <w:t xml:space="preserve">: Terdapat pengaruh besar antara program SUNSET TRIP di radio Prambors terhadap minat mendengar </w:t>
      </w:r>
    </w:p>
    <w:p w:rsidR="003D4490" w:rsidRPr="00C83FFD" w:rsidRDefault="003D4490" w:rsidP="003C6C1C">
      <w:pPr>
        <w:pStyle w:val="ListParagraph"/>
        <w:numPr>
          <w:ilvl w:val="0"/>
          <w:numId w:val="4"/>
        </w:numPr>
        <w:spacing w:after="0" w:line="240" w:lineRule="auto"/>
        <w:jc w:val="both"/>
        <w:rPr>
          <w:rFonts w:cstheme="minorHAnsi"/>
          <w:color w:val="000000" w:themeColor="text1"/>
        </w:rPr>
      </w:pPr>
      <w:r w:rsidRPr="00C83FFD">
        <w:rPr>
          <w:rFonts w:cstheme="minorHAnsi"/>
          <w:color w:val="000000" w:themeColor="text1"/>
        </w:rPr>
        <w:t>H</w:t>
      </w:r>
      <w:r w:rsidRPr="00C83FFD">
        <w:rPr>
          <w:rFonts w:cstheme="minorHAnsi"/>
          <w:color w:val="000000" w:themeColor="text1"/>
          <w:vertAlign w:val="subscript"/>
        </w:rPr>
        <w:t>01</w:t>
      </w:r>
      <w:r w:rsidRPr="00C83FFD">
        <w:rPr>
          <w:rFonts w:cstheme="minorHAnsi"/>
          <w:color w:val="000000" w:themeColor="text1"/>
        </w:rPr>
        <w:tab/>
        <w:t>: Tidak terdapat pengaruh besar antara program SUNSET TRIP di radio Prambors terhadap minat mendengar</w:t>
      </w:r>
    </w:p>
    <w:p w:rsidR="003D4490" w:rsidRPr="00C83FFD" w:rsidRDefault="003D4490" w:rsidP="003C6C1C">
      <w:pPr>
        <w:pStyle w:val="ListParagraph"/>
        <w:numPr>
          <w:ilvl w:val="0"/>
          <w:numId w:val="4"/>
        </w:numPr>
        <w:spacing w:after="0" w:line="240" w:lineRule="auto"/>
        <w:jc w:val="both"/>
        <w:rPr>
          <w:rFonts w:cstheme="minorHAnsi"/>
          <w:color w:val="000000" w:themeColor="text1"/>
        </w:rPr>
      </w:pPr>
      <w:r w:rsidRPr="00C83FFD">
        <w:rPr>
          <w:rFonts w:cstheme="minorHAnsi"/>
          <w:color w:val="000000" w:themeColor="text1"/>
        </w:rPr>
        <w:t>H</w:t>
      </w:r>
      <w:r w:rsidRPr="00C83FFD">
        <w:rPr>
          <w:rFonts w:cstheme="minorHAnsi"/>
          <w:color w:val="000000" w:themeColor="text1"/>
          <w:vertAlign w:val="subscript"/>
        </w:rPr>
        <w:t>a1</w:t>
      </w:r>
      <w:r w:rsidRPr="00C83FFD">
        <w:rPr>
          <w:rFonts w:cstheme="minorHAnsi"/>
          <w:color w:val="000000" w:themeColor="text1"/>
        </w:rPr>
        <w:tab/>
        <w:t>: Terdapat Hubungan yang kuat antara program SUNSET TRIP di radio Prambors terhadap minat mendengar</w:t>
      </w:r>
    </w:p>
    <w:p w:rsidR="003D4490" w:rsidRPr="00C83FFD" w:rsidRDefault="003D4490" w:rsidP="003C6C1C">
      <w:pPr>
        <w:pStyle w:val="ListParagraph"/>
        <w:numPr>
          <w:ilvl w:val="0"/>
          <w:numId w:val="4"/>
        </w:numPr>
        <w:spacing w:after="0" w:line="240" w:lineRule="auto"/>
        <w:jc w:val="both"/>
        <w:rPr>
          <w:rFonts w:cstheme="minorHAnsi"/>
          <w:color w:val="000000" w:themeColor="text1"/>
        </w:rPr>
      </w:pPr>
      <w:r w:rsidRPr="00C83FFD">
        <w:rPr>
          <w:rFonts w:cstheme="minorHAnsi"/>
          <w:color w:val="000000" w:themeColor="text1"/>
        </w:rPr>
        <w:t>H</w:t>
      </w:r>
      <w:r w:rsidRPr="00C83FFD">
        <w:rPr>
          <w:rFonts w:cstheme="minorHAnsi"/>
          <w:color w:val="000000" w:themeColor="text1"/>
          <w:vertAlign w:val="subscript"/>
        </w:rPr>
        <w:t>02</w:t>
      </w:r>
      <w:r w:rsidRPr="00C83FFD">
        <w:rPr>
          <w:rFonts w:cstheme="minorHAnsi"/>
          <w:color w:val="000000" w:themeColor="text1"/>
        </w:rPr>
        <w:tab/>
        <w:t>: Tidak terdapat hubungan yang kuat antara program SUNSET TRIP di radio Prambors terhadap minat mendengar.</w:t>
      </w:r>
    </w:p>
    <w:p w:rsidR="003C6C1C" w:rsidRPr="00C83FFD" w:rsidRDefault="003C6C1C" w:rsidP="003C6C1C">
      <w:pPr>
        <w:spacing w:after="0" w:line="240" w:lineRule="auto"/>
        <w:ind w:left="360"/>
        <w:jc w:val="both"/>
        <w:rPr>
          <w:rFonts w:cstheme="minorHAnsi"/>
          <w:color w:val="000000" w:themeColor="text1"/>
        </w:rPr>
      </w:pPr>
    </w:p>
    <w:p w:rsidR="003C6C1C" w:rsidRPr="00C83FFD" w:rsidRDefault="003C6C1C" w:rsidP="003C6C1C">
      <w:pPr>
        <w:spacing w:after="0" w:line="240" w:lineRule="auto"/>
        <w:ind w:left="360"/>
        <w:jc w:val="both"/>
        <w:rPr>
          <w:rFonts w:cstheme="minorHAnsi"/>
          <w:color w:val="000000" w:themeColor="text1"/>
        </w:rPr>
      </w:pPr>
      <w:r w:rsidRPr="00C83FFD">
        <w:rPr>
          <w:rFonts w:cstheme="minorHAnsi"/>
          <w:noProof/>
          <w:color w:val="000000" w:themeColor="text1"/>
          <w:lang w:val="id-ID" w:eastAsia="id-ID"/>
        </w:rPr>
        <mc:AlternateContent>
          <mc:Choice Requires="wpg">
            <w:drawing>
              <wp:anchor distT="0" distB="0" distL="114300" distR="114300" simplePos="0" relativeHeight="251665408" behindDoc="0" locked="0" layoutInCell="1" allowOverlap="1" wp14:anchorId="31FAFAFD" wp14:editId="047B8904">
                <wp:simplePos x="0" y="0"/>
                <wp:positionH relativeFrom="column">
                  <wp:posOffset>320566</wp:posOffset>
                </wp:positionH>
                <wp:positionV relativeFrom="paragraph">
                  <wp:posOffset>83229</wp:posOffset>
                </wp:positionV>
                <wp:extent cx="2522482" cy="451485"/>
                <wp:effectExtent l="0" t="0" r="11430" b="24765"/>
                <wp:wrapNone/>
                <wp:docPr id="40" name="Group 40"/>
                <wp:cNvGraphicFramePr/>
                <a:graphic xmlns:a="http://schemas.openxmlformats.org/drawingml/2006/main">
                  <a:graphicData uri="http://schemas.microsoft.com/office/word/2010/wordprocessingGroup">
                    <wpg:wgp>
                      <wpg:cNvGrpSpPr/>
                      <wpg:grpSpPr>
                        <a:xfrm>
                          <a:off x="0" y="0"/>
                          <a:ext cx="2522482" cy="451485"/>
                          <a:chOff x="603559" y="-1"/>
                          <a:chExt cx="4160835" cy="384399"/>
                        </a:xfrm>
                      </wpg:grpSpPr>
                      <wps:wsp>
                        <wps:cNvPr id="9" name="Rectangle 9"/>
                        <wps:cNvSpPr/>
                        <wps:spPr>
                          <a:xfrm>
                            <a:off x="603559" y="0"/>
                            <a:ext cx="884157" cy="384398"/>
                          </a:xfrm>
                          <a:prstGeom prst="rect">
                            <a:avLst/>
                          </a:prstGeom>
                        </wps:spPr>
                        <wps:style>
                          <a:lnRef idx="2">
                            <a:schemeClr val="dk1"/>
                          </a:lnRef>
                          <a:fillRef idx="1">
                            <a:schemeClr val="lt1"/>
                          </a:fillRef>
                          <a:effectRef idx="0">
                            <a:schemeClr val="dk1"/>
                          </a:effectRef>
                          <a:fontRef idx="minor">
                            <a:schemeClr val="dk1"/>
                          </a:fontRef>
                        </wps:style>
                        <wps:txbx>
                          <w:txbxContent>
                            <w:p w:rsidR="00E179EC" w:rsidRPr="00B560E4" w:rsidRDefault="00E179EC" w:rsidP="003D4490">
                              <w:pPr>
                                <w:jc w:val="center"/>
                                <w:rPr>
                                  <w:rFonts w:ascii="Times New Roman" w:hAnsi="Times New Roman" w:cs="Times New Roman"/>
                                  <w:b/>
                                  <w:sz w:val="24"/>
                                  <w:szCs w:val="24"/>
                                </w:rPr>
                              </w:pPr>
                              <w:r>
                                <w:rPr>
                                  <w:rFonts w:ascii="Times New Roman" w:hAnsi="Times New Roman" w:cs="Times New Roman"/>
                                  <w:sz w:val="24"/>
                                  <w:szCs w:val="24"/>
                                </w:rPr>
                                <w:t>X</w:t>
                              </w:r>
                            </w:p>
                            <w:p w:rsidR="00E179EC" w:rsidRDefault="00E179EC" w:rsidP="003D4490">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3845147" y="-1"/>
                            <a:ext cx="919247" cy="384007"/>
                          </a:xfrm>
                          <a:prstGeom prst="rect">
                            <a:avLst/>
                          </a:prstGeom>
                        </wps:spPr>
                        <wps:style>
                          <a:lnRef idx="2">
                            <a:schemeClr val="dk1"/>
                          </a:lnRef>
                          <a:fillRef idx="1">
                            <a:schemeClr val="lt1"/>
                          </a:fillRef>
                          <a:effectRef idx="0">
                            <a:schemeClr val="dk1"/>
                          </a:effectRef>
                          <a:fontRef idx="minor">
                            <a:schemeClr val="dk1"/>
                          </a:fontRef>
                        </wps:style>
                        <wps:txbx>
                          <w:txbxContent>
                            <w:p w:rsidR="00E179EC" w:rsidRDefault="00E179EC" w:rsidP="003D4490">
                              <w:pPr>
                                <w:jc w:val="center"/>
                                <w:rPr>
                                  <w:rFonts w:ascii="Times New Roman" w:hAnsi="Times New Roman" w:cs="Times New Roman"/>
                                  <w:sz w:val="24"/>
                                  <w:szCs w:val="24"/>
                                </w:rPr>
                              </w:pPr>
                              <w:r>
                                <w:rPr>
                                  <w:rFonts w:ascii="Times New Roman" w:hAnsi="Times New Roman" w:cs="Times New Roman"/>
                                  <w:sz w:val="24"/>
                                  <w:szCs w:val="24"/>
                                </w:rPr>
                                <w:t>Y</w:t>
                              </w:r>
                            </w:p>
                            <w:p w:rsidR="00E179EC" w:rsidRPr="003C275F" w:rsidRDefault="00E179EC" w:rsidP="003D4490">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FAFAFD" id="Group 40" o:spid="_x0000_s1026" style="position:absolute;left:0;text-align:left;margin-left:25.25pt;margin-top:6.55pt;width:198.6pt;height:35.55pt;z-index:251665408;mso-width-relative:margin;mso-height-relative:margin" coordorigin="6035" coordsize="41608,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">
                <v:rect id="Rectangle 9" o:spid="_x0000_s1027" style="position:absolute;left:6035;width:8842;height:3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" fillcolor="white [3201]" strokecolor="black [3200]" strokeweight="2pt">
                  <v:textbox>
                    <w:txbxContent>
                      <w:p w:rsidR="00E179EC" w:rsidRPr="00B560E4" w:rsidRDefault="00E179EC" w:rsidP="003D4490">
                        <w:pPr>
                          <w:jc w:val="center"/>
                          <w:rPr>
                            <w:rFonts w:ascii="Times New Roman" w:hAnsi="Times New Roman" w:cs="Times New Roman"/>
                            <w:b/>
                            <w:sz w:val="24"/>
                            <w:szCs w:val="24"/>
                          </w:rPr>
                        </w:pPr>
                        <w:r>
                          <w:rPr>
                            <w:rFonts w:ascii="Times New Roman" w:hAnsi="Times New Roman" w:cs="Times New Roman"/>
                            <w:sz w:val="24"/>
                            <w:szCs w:val="24"/>
                          </w:rPr>
                          <w:t>X</w:t>
                        </w:r>
                      </w:p>
                      <w:p w:rsidR="00E179EC" w:rsidRDefault="00E179EC" w:rsidP="003D4490">
                        <w:pPr>
                          <w:rPr>
                            <w:rFonts w:ascii="Times New Roman" w:hAnsi="Times New Roman" w:cs="Times New Roman"/>
                            <w:sz w:val="24"/>
                            <w:szCs w:val="24"/>
                          </w:rPr>
                        </w:pPr>
                      </w:p>
                    </w:txbxContent>
                  </v:textbox>
                </v:rect>
                <v:rect id="Rectangle 10" o:spid="_x0000_s1028" style="position:absolute;left:38451;width:9192;height:3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" fillcolor="white [3201]" strokecolor="black [3200]" strokeweight="2pt">
                  <v:textbox>
                    <w:txbxContent>
                      <w:p w:rsidR="00E179EC" w:rsidRDefault="00E179EC" w:rsidP="003D4490">
                        <w:pPr>
                          <w:jc w:val="center"/>
                          <w:rPr>
                            <w:rFonts w:ascii="Times New Roman" w:hAnsi="Times New Roman" w:cs="Times New Roman"/>
                            <w:sz w:val="24"/>
                            <w:szCs w:val="24"/>
                          </w:rPr>
                        </w:pPr>
                        <w:r>
                          <w:rPr>
                            <w:rFonts w:ascii="Times New Roman" w:hAnsi="Times New Roman" w:cs="Times New Roman"/>
                            <w:sz w:val="24"/>
                            <w:szCs w:val="24"/>
                          </w:rPr>
                          <w:t>Y</w:t>
                        </w:r>
                      </w:p>
                      <w:p w:rsidR="00E179EC" w:rsidRPr="003C275F" w:rsidRDefault="00E179EC" w:rsidP="003D4490">
                        <w:pPr>
                          <w:jc w:val="center"/>
                          <w:rPr>
                            <w:rFonts w:ascii="Times New Roman" w:hAnsi="Times New Roman" w:cs="Times New Roman"/>
                            <w:sz w:val="24"/>
                            <w:szCs w:val="24"/>
                          </w:rPr>
                        </w:pPr>
                      </w:p>
                    </w:txbxContent>
                  </v:textbox>
                </v:rect>
              </v:group>
            </w:pict>
          </mc:Fallback>
        </mc:AlternateContent>
      </w:r>
    </w:p>
    <w:p w:rsidR="003C6C1C" w:rsidRPr="00C83FFD" w:rsidRDefault="003C6C1C" w:rsidP="003C6C1C">
      <w:pPr>
        <w:spacing w:after="0" w:line="240" w:lineRule="auto"/>
        <w:ind w:left="360"/>
        <w:jc w:val="both"/>
        <w:rPr>
          <w:rFonts w:cstheme="minorHAnsi"/>
          <w:color w:val="000000" w:themeColor="text1"/>
        </w:rPr>
      </w:pPr>
      <w:r w:rsidRPr="00C83FFD">
        <w:rPr>
          <w:rFonts w:cstheme="minorHAnsi"/>
          <w:noProof/>
          <w:color w:val="000000" w:themeColor="text1"/>
          <w:lang w:val="id-ID" w:eastAsia="id-ID"/>
        </w:rPr>
        <mc:AlternateContent>
          <mc:Choice Requires="wps">
            <w:drawing>
              <wp:anchor distT="0" distB="0" distL="114300" distR="114300" simplePos="0" relativeHeight="251666432" behindDoc="0" locked="0" layoutInCell="1" allowOverlap="1" wp14:anchorId="3627E5E1" wp14:editId="33AACBB8">
                <wp:simplePos x="0" y="0"/>
                <wp:positionH relativeFrom="column">
                  <wp:posOffset>856593</wp:posOffset>
                </wp:positionH>
                <wp:positionV relativeFrom="paragraph">
                  <wp:posOffset>134313</wp:posOffset>
                </wp:positionV>
                <wp:extent cx="1428963" cy="0"/>
                <wp:effectExtent l="0" t="76200" r="19050" b="114300"/>
                <wp:wrapNone/>
                <wp:docPr id="6" name="Straight Arrow Connector 6"/>
                <wp:cNvGraphicFramePr/>
                <a:graphic xmlns:a="http://schemas.openxmlformats.org/drawingml/2006/main">
                  <a:graphicData uri="http://schemas.microsoft.com/office/word/2010/wordprocessingShape">
                    <wps:wsp>
                      <wps:cNvCnPr/>
                      <wps:spPr>
                        <a:xfrm>
                          <a:off x="0" y="0"/>
                          <a:ext cx="142896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4D332D0E" id="_x0000_t32" coordsize="21600,21600" o:spt="32" o:oned="t" path="m,l21600,21600e" filled="f">
                <v:path arrowok="t" fillok="f" o:connecttype="none"/>
                <o:lock v:ext="edit" shapetype="t"/>
              </v:shapetype>
              <v:shape id="Straight Arrow Connector 6" o:spid="_x0000_s1026" type="#_x0000_t32" style="position:absolute;margin-left:67.45pt;margin-top:10.6pt;width:112.5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" strokecolor="black [3040]">
                <v:stroke endarrow="open"/>
              </v:shape>
            </w:pict>
          </mc:Fallback>
        </mc:AlternateContent>
      </w:r>
    </w:p>
    <w:p w:rsidR="003C6C1C" w:rsidRPr="00C83FFD" w:rsidRDefault="003C6C1C" w:rsidP="003C6C1C">
      <w:pPr>
        <w:spacing w:after="0" w:line="240" w:lineRule="auto"/>
        <w:ind w:left="360"/>
        <w:jc w:val="both"/>
        <w:rPr>
          <w:rFonts w:cstheme="minorHAnsi"/>
          <w:color w:val="000000" w:themeColor="text1"/>
        </w:rPr>
      </w:pPr>
    </w:p>
    <w:p w:rsidR="003D4490" w:rsidRPr="00C83FFD" w:rsidRDefault="003D4490" w:rsidP="003C6C1C">
      <w:pPr>
        <w:spacing w:after="0" w:line="240" w:lineRule="auto"/>
        <w:ind w:left="360"/>
        <w:jc w:val="both"/>
        <w:rPr>
          <w:rFonts w:cstheme="minorHAnsi"/>
          <w:color w:val="000000" w:themeColor="text1"/>
        </w:rPr>
      </w:pPr>
    </w:p>
    <w:p w:rsidR="003C6C1C" w:rsidRPr="00C83FFD" w:rsidRDefault="003C6C1C" w:rsidP="003C6C1C">
      <w:pPr>
        <w:spacing w:after="0" w:line="240" w:lineRule="auto"/>
        <w:ind w:left="360"/>
        <w:jc w:val="center"/>
        <w:rPr>
          <w:rFonts w:cstheme="minorHAnsi"/>
          <w:b/>
          <w:color w:val="000000" w:themeColor="text1"/>
        </w:rPr>
      </w:pPr>
      <w:r w:rsidRPr="00C83FFD">
        <w:rPr>
          <w:rFonts w:cstheme="minorHAnsi"/>
          <w:b/>
          <w:color w:val="000000" w:themeColor="text1"/>
        </w:rPr>
        <w:t>Gambar 2: MODEL PENELITIAN</w:t>
      </w:r>
    </w:p>
    <w:p w:rsidR="003C6C1C" w:rsidRPr="00C83FFD" w:rsidRDefault="003C6C1C" w:rsidP="003C6C1C">
      <w:pPr>
        <w:spacing w:after="0" w:line="240" w:lineRule="auto"/>
        <w:ind w:left="360"/>
        <w:jc w:val="both"/>
        <w:rPr>
          <w:rFonts w:cstheme="minorHAnsi"/>
          <w:color w:val="000000" w:themeColor="text1"/>
        </w:rPr>
      </w:pPr>
      <w:r w:rsidRPr="00C83FFD">
        <w:rPr>
          <w:rFonts w:cstheme="minorHAnsi"/>
          <w:color w:val="000000" w:themeColor="text1"/>
        </w:rPr>
        <w:t>Keterangan:</w:t>
      </w:r>
    </w:p>
    <w:p w:rsidR="003C6C1C" w:rsidRPr="00C83FFD" w:rsidRDefault="003C6C1C" w:rsidP="003C6C1C">
      <w:pPr>
        <w:spacing w:after="0" w:line="240" w:lineRule="auto"/>
        <w:ind w:left="360"/>
        <w:jc w:val="both"/>
        <w:rPr>
          <w:rFonts w:cstheme="minorHAnsi"/>
          <w:color w:val="000000" w:themeColor="text1"/>
        </w:rPr>
      </w:pPr>
      <w:r w:rsidRPr="00C83FFD">
        <w:rPr>
          <w:rFonts w:cstheme="minorHAnsi"/>
          <w:color w:val="000000" w:themeColor="text1"/>
        </w:rPr>
        <w:t>X</w:t>
      </w:r>
      <w:r w:rsidRPr="00C83FFD">
        <w:rPr>
          <w:rFonts w:cstheme="minorHAnsi"/>
          <w:color w:val="000000" w:themeColor="text1"/>
        </w:rPr>
        <w:tab/>
        <w:t>: Pengaruh Program Sunset Trip</w:t>
      </w:r>
    </w:p>
    <w:p w:rsidR="003C6C1C" w:rsidRPr="00C83FFD" w:rsidRDefault="003C6C1C" w:rsidP="003C6C1C">
      <w:pPr>
        <w:spacing w:after="0" w:line="240" w:lineRule="auto"/>
        <w:ind w:left="360"/>
        <w:jc w:val="both"/>
        <w:rPr>
          <w:rFonts w:cstheme="minorHAnsi"/>
          <w:color w:val="000000" w:themeColor="text1"/>
        </w:rPr>
      </w:pPr>
      <w:r w:rsidRPr="00C83FFD">
        <w:rPr>
          <w:rFonts w:cstheme="minorHAnsi"/>
          <w:color w:val="000000" w:themeColor="text1"/>
        </w:rPr>
        <w:t>Y</w:t>
      </w:r>
      <w:r w:rsidRPr="00C83FFD">
        <w:rPr>
          <w:rFonts w:cstheme="minorHAnsi"/>
          <w:color w:val="000000" w:themeColor="text1"/>
        </w:rPr>
        <w:tab/>
        <w:t>: Minat Mendengarkan</w:t>
      </w:r>
    </w:p>
    <w:p w:rsidR="003C6C1C" w:rsidRPr="00C83FFD" w:rsidRDefault="003C6C1C" w:rsidP="003C6C1C">
      <w:pPr>
        <w:spacing w:after="0" w:line="240" w:lineRule="auto"/>
        <w:ind w:left="360"/>
        <w:jc w:val="both"/>
        <w:rPr>
          <w:rFonts w:cstheme="minorHAnsi"/>
          <w:color w:val="000000" w:themeColor="text1"/>
        </w:rPr>
      </w:pPr>
    </w:p>
    <w:p w:rsidR="003C6C1C" w:rsidRPr="00C83FFD" w:rsidRDefault="003C6C1C" w:rsidP="00E17610">
      <w:pPr>
        <w:spacing w:after="0" w:line="240" w:lineRule="auto"/>
        <w:jc w:val="both"/>
        <w:rPr>
          <w:rFonts w:cstheme="minorHAnsi"/>
          <w:color w:val="000000" w:themeColor="text1"/>
        </w:rPr>
      </w:pPr>
      <w:r w:rsidRPr="00C83FFD">
        <w:rPr>
          <w:rFonts w:cstheme="minorHAnsi"/>
          <w:b/>
          <w:color w:val="000000" w:themeColor="text1"/>
        </w:rPr>
        <w:t xml:space="preserve">PARADIGMA: </w:t>
      </w:r>
      <w:r w:rsidRPr="00C83FFD">
        <w:rPr>
          <w:rFonts w:cstheme="minorHAnsi"/>
          <w:color w:val="000000" w:themeColor="text1"/>
        </w:rPr>
        <w:t xml:space="preserve">adalah kerja teori atau ‘pandangan dunia’ dalam domain berbagai bidang keilmuan, memper mudah atau menyediakan kajian dan proses penelitian. Hal itu dianggap sebuah ‘pencapaian’ konseptual. </w:t>
      </w:r>
      <w:r w:rsidRPr="00C83FFD">
        <w:rPr>
          <w:rFonts w:cstheme="minorHAnsi"/>
          <w:color w:val="000000" w:themeColor="text1"/>
        </w:rPr>
        <w:lastRenderedPageBreak/>
        <w:t>Paradigma menunjukkan cara kerja peneliti dari mulai merumuskan masalah dan menjawabnya denganteori yang ada secara operasional.</w:t>
      </w:r>
      <w:r w:rsidRPr="00C83FFD">
        <w:rPr>
          <w:rStyle w:val="FootnoteReference"/>
          <w:rFonts w:cstheme="minorHAnsi"/>
          <w:color w:val="000000" w:themeColor="text1"/>
        </w:rPr>
        <w:footnoteReference w:id="7"/>
      </w:r>
      <w:r w:rsidR="00887163" w:rsidRPr="00C83FFD">
        <w:rPr>
          <w:rFonts w:cstheme="minorHAnsi"/>
          <w:color w:val="000000" w:themeColor="text1"/>
        </w:rPr>
        <w:t xml:space="preserve"> Peneliti menggunakan paradigma </w:t>
      </w:r>
      <w:r w:rsidR="00887163" w:rsidRPr="00C83FFD">
        <w:rPr>
          <w:rFonts w:cstheme="minorHAnsi"/>
          <w:i/>
          <w:color w:val="000000" w:themeColor="text1"/>
        </w:rPr>
        <w:t xml:space="preserve">Positivism </w:t>
      </w:r>
      <w:r w:rsidR="00887163" w:rsidRPr="00C83FFD">
        <w:rPr>
          <w:rFonts w:cstheme="minorHAnsi"/>
          <w:color w:val="000000" w:themeColor="text1"/>
        </w:rPr>
        <w:t>dan pendekatan kuantitatif karena hasilnya dari penelitian tersebut berupa angka-angka dan analisis menggunakan statistik.</w:t>
      </w:r>
    </w:p>
    <w:p w:rsidR="00887163" w:rsidRPr="00C83FFD" w:rsidRDefault="00887163" w:rsidP="00D4165D">
      <w:pPr>
        <w:spacing w:after="0" w:line="240" w:lineRule="auto"/>
        <w:ind w:left="360"/>
        <w:jc w:val="both"/>
        <w:rPr>
          <w:rFonts w:cstheme="minorHAnsi"/>
          <w:color w:val="000000" w:themeColor="text1"/>
        </w:rPr>
      </w:pPr>
    </w:p>
    <w:p w:rsidR="00887163" w:rsidRPr="00C83FFD" w:rsidRDefault="00887163" w:rsidP="00E17610">
      <w:pPr>
        <w:pStyle w:val="1"/>
        <w:spacing w:line="240" w:lineRule="auto"/>
        <w:ind w:firstLine="0"/>
        <w:rPr>
          <w:rFonts w:asciiTheme="minorHAnsi" w:hAnsiTheme="minorHAnsi" w:cstheme="minorHAnsi"/>
          <w:color w:val="000000" w:themeColor="text1"/>
          <w:sz w:val="22"/>
          <w:szCs w:val="22"/>
        </w:rPr>
      </w:pPr>
      <w:r w:rsidRPr="00C83FFD">
        <w:rPr>
          <w:rFonts w:asciiTheme="minorHAnsi" w:hAnsiTheme="minorHAnsi" w:cstheme="minorHAnsi"/>
          <w:b/>
          <w:color w:val="000000" w:themeColor="text1"/>
          <w:sz w:val="22"/>
          <w:szCs w:val="22"/>
        </w:rPr>
        <w:t xml:space="preserve">Teknik Pengumpulan Data Primer: </w:t>
      </w:r>
      <w:r w:rsidRPr="00C83FFD">
        <w:rPr>
          <w:rFonts w:asciiTheme="minorHAnsi" w:hAnsiTheme="minorHAnsi" w:cstheme="minorHAnsi"/>
          <w:color w:val="000000" w:themeColor="text1"/>
          <w:sz w:val="22"/>
          <w:szCs w:val="22"/>
        </w:rPr>
        <w:t>peneliti menggunakan kuesioner sebagai data primer. Yang menjadi populasi dari penelitian ini adalah mahasiswa Fakultas Ilmu Komunikasi Universitas Budi Luhur yang aktif di tahun angkatan 2015, dengan jumlah populasi sebesar 703 mahasiswa.</w:t>
      </w:r>
      <w:r w:rsidRPr="00C83FFD">
        <w:rPr>
          <w:rStyle w:val="FootnoteReference"/>
          <w:rFonts w:asciiTheme="minorHAnsi" w:hAnsiTheme="minorHAnsi" w:cstheme="minorHAnsi"/>
          <w:color w:val="000000" w:themeColor="text1"/>
          <w:sz w:val="22"/>
          <w:szCs w:val="22"/>
        </w:rPr>
        <w:footnoteReference w:id="8"/>
      </w:r>
      <w:r w:rsidRPr="00C83FFD">
        <w:rPr>
          <w:rFonts w:asciiTheme="minorHAnsi" w:hAnsiTheme="minorHAnsi" w:cstheme="minorHAnsi"/>
          <w:color w:val="000000" w:themeColor="text1"/>
          <w:sz w:val="22"/>
          <w:szCs w:val="22"/>
        </w:rPr>
        <w:t xml:space="preserve"> Peneliti menggunakan rumus slovin untuk menentetukan jumlah sampel, dan menggunakan teknik strata disproposional sampling, sehingga peneliti mengambil jumlah sampel yang sama dari Mahasiswa Fikom Budi luhur yang terdiri dari 4 konsentrasi yaitu</w:t>
      </w:r>
      <w:r w:rsidRPr="00C83FFD">
        <w:rPr>
          <w:rFonts w:asciiTheme="minorHAnsi" w:hAnsiTheme="minorHAnsi" w:cstheme="minorHAnsi"/>
          <w:i/>
          <w:color w:val="000000" w:themeColor="text1"/>
          <w:sz w:val="22"/>
          <w:szCs w:val="22"/>
        </w:rPr>
        <w:t>: Public Relation, Broadcast Journalism, Advertising, dan Visual Communication.</w:t>
      </w:r>
    </w:p>
    <w:p w:rsidR="00887163" w:rsidRPr="00C83FFD" w:rsidRDefault="00887163" w:rsidP="00E17610">
      <w:pPr>
        <w:spacing w:after="0" w:line="240" w:lineRule="auto"/>
        <w:jc w:val="both"/>
        <w:rPr>
          <w:rFonts w:cstheme="minorHAnsi"/>
          <w:color w:val="000000" w:themeColor="text1"/>
        </w:rPr>
      </w:pPr>
      <w:r w:rsidRPr="00C83FFD">
        <w:rPr>
          <w:rFonts w:cstheme="minorHAnsi"/>
          <w:color w:val="000000" w:themeColor="text1"/>
        </w:rPr>
        <w:t xml:space="preserve">Rumus </w:t>
      </w:r>
      <w:proofErr w:type="gramStart"/>
      <w:r w:rsidRPr="00C83FFD">
        <w:rPr>
          <w:rFonts w:cstheme="minorHAnsi"/>
          <w:color w:val="000000" w:themeColor="text1"/>
        </w:rPr>
        <w:t>Slovin :</w:t>
      </w:r>
      <w:proofErr w:type="gramEnd"/>
      <w:r w:rsidRPr="00C83FFD">
        <w:rPr>
          <w:rFonts w:cstheme="minorHAnsi"/>
          <w:color w:val="000000" w:themeColor="text1"/>
        </w:rPr>
        <w:tab/>
      </w:r>
    </w:p>
    <w:p w:rsidR="00D4165D" w:rsidRPr="00C83FFD" w:rsidRDefault="00D4165D" w:rsidP="00E17610">
      <w:pPr>
        <w:spacing w:after="0" w:line="240" w:lineRule="auto"/>
        <w:jc w:val="both"/>
        <w:rPr>
          <w:rFonts w:cstheme="minorHAnsi"/>
          <w:color w:val="000000" w:themeColor="text1"/>
        </w:rPr>
      </w:pPr>
    </w:p>
    <w:p w:rsidR="00D4165D" w:rsidRPr="00C83FFD" w:rsidRDefault="00D4165D" w:rsidP="00E17610">
      <w:pPr>
        <w:spacing w:after="0" w:line="240" w:lineRule="auto"/>
        <w:ind w:firstLine="720"/>
        <w:jc w:val="both"/>
        <w:rPr>
          <w:rFonts w:cstheme="minorHAnsi"/>
          <w:color w:val="000000" w:themeColor="text1"/>
        </w:rPr>
      </w:pPr>
      <w:r w:rsidRPr="00C83FFD">
        <w:rPr>
          <w:rFonts w:cstheme="minorHAnsi"/>
          <w:noProof/>
          <w:color w:val="000000" w:themeColor="text1"/>
          <w:lang w:val="id-ID" w:eastAsia="id-ID"/>
        </w:rPr>
        <mc:AlternateContent>
          <mc:Choice Requires="wps">
            <w:drawing>
              <wp:anchor distT="0" distB="0" distL="114300" distR="114300" simplePos="0" relativeHeight="251671552" behindDoc="0" locked="0" layoutInCell="1" allowOverlap="1" wp14:anchorId="0544F370" wp14:editId="413BBF6B">
                <wp:simplePos x="0" y="0"/>
                <wp:positionH relativeFrom="column">
                  <wp:posOffset>855980</wp:posOffset>
                </wp:positionH>
                <wp:positionV relativeFrom="paragraph">
                  <wp:posOffset>200660</wp:posOffset>
                </wp:positionV>
                <wp:extent cx="8191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8AE9A93" id="Straight Connector 7"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4pt,15.8pt" to="131.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" strokecolor="black [3040]"/>
            </w:pict>
          </mc:Fallback>
        </mc:AlternateContent>
      </w:r>
      <w:r w:rsidRPr="00C83FFD">
        <w:rPr>
          <w:rFonts w:cstheme="minorHAnsi"/>
          <w:color w:val="000000" w:themeColor="text1"/>
        </w:rPr>
        <w:t>n =</w:t>
      </w:r>
      <w:r w:rsidRPr="00C83FFD">
        <w:rPr>
          <w:rFonts w:cstheme="minorHAnsi"/>
          <w:color w:val="000000" w:themeColor="text1"/>
        </w:rPr>
        <w:tab/>
        <w:t xml:space="preserve">   703</w:t>
      </w:r>
    </w:p>
    <w:p w:rsidR="00D4165D" w:rsidRPr="00C83FFD" w:rsidRDefault="00D4165D" w:rsidP="00E17610">
      <w:pPr>
        <w:spacing w:after="0" w:line="240" w:lineRule="auto"/>
        <w:jc w:val="both"/>
        <w:rPr>
          <w:rFonts w:cstheme="minorHAnsi"/>
          <w:color w:val="000000" w:themeColor="text1"/>
        </w:rPr>
      </w:pPr>
      <w:r w:rsidRPr="00C83FFD">
        <w:rPr>
          <w:rFonts w:cstheme="minorHAnsi"/>
          <w:color w:val="000000" w:themeColor="text1"/>
        </w:rPr>
        <w:t xml:space="preserve"> </w:t>
      </w:r>
      <w:r w:rsidRPr="00C83FFD">
        <w:rPr>
          <w:rFonts w:cstheme="minorHAnsi"/>
          <w:color w:val="000000" w:themeColor="text1"/>
        </w:rPr>
        <w:tab/>
      </w:r>
      <w:r w:rsidRPr="00C83FFD">
        <w:rPr>
          <w:rFonts w:cstheme="minorHAnsi"/>
          <w:color w:val="000000" w:themeColor="text1"/>
        </w:rPr>
        <w:tab/>
        <w:t>1 + 703 (0,1)2</w:t>
      </w:r>
    </w:p>
    <w:p w:rsidR="00D4165D" w:rsidRPr="00C83FFD" w:rsidRDefault="00D4165D" w:rsidP="00E17610">
      <w:pPr>
        <w:spacing w:after="0" w:line="240" w:lineRule="auto"/>
        <w:ind w:firstLine="720"/>
        <w:jc w:val="both"/>
        <w:rPr>
          <w:rFonts w:cstheme="minorHAnsi"/>
          <w:color w:val="000000" w:themeColor="text1"/>
        </w:rPr>
      </w:pPr>
      <w:r w:rsidRPr="00C83FFD">
        <w:rPr>
          <w:rFonts w:cstheme="minorHAnsi"/>
          <w:noProof/>
          <w:color w:val="000000" w:themeColor="text1"/>
          <w:lang w:val="id-ID" w:eastAsia="id-ID"/>
        </w:rPr>
        <mc:AlternateContent>
          <mc:Choice Requires="wps">
            <w:drawing>
              <wp:anchor distT="0" distB="0" distL="114300" distR="114300" simplePos="0" relativeHeight="251668480" behindDoc="0" locked="0" layoutInCell="1" allowOverlap="1" wp14:anchorId="0C7A798A" wp14:editId="519569A4">
                <wp:simplePos x="0" y="0"/>
                <wp:positionH relativeFrom="column">
                  <wp:posOffset>741045</wp:posOffset>
                </wp:positionH>
                <wp:positionV relativeFrom="paragraph">
                  <wp:posOffset>216535</wp:posOffset>
                </wp:positionV>
                <wp:extent cx="8191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A02B799" id="Straight Connector 20"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35pt,17.05pt" to="122.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" strokecolor="black [3040]"/>
            </w:pict>
          </mc:Fallback>
        </mc:AlternateContent>
      </w:r>
      <w:r w:rsidRPr="00C83FFD">
        <w:rPr>
          <w:rFonts w:cstheme="minorHAnsi"/>
          <w:color w:val="000000" w:themeColor="text1"/>
        </w:rPr>
        <w:t>n =</w:t>
      </w:r>
      <w:r w:rsidRPr="00C83FFD">
        <w:rPr>
          <w:rFonts w:cstheme="minorHAnsi"/>
          <w:color w:val="000000" w:themeColor="text1"/>
        </w:rPr>
        <w:tab/>
        <w:t xml:space="preserve"> 703</w:t>
      </w:r>
    </w:p>
    <w:p w:rsidR="00D4165D" w:rsidRPr="00C83FFD" w:rsidRDefault="00D4165D" w:rsidP="00E17610">
      <w:pPr>
        <w:spacing w:after="0" w:line="240" w:lineRule="auto"/>
        <w:ind w:left="1440"/>
        <w:jc w:val="both"/>
        <w:rPr>
          <w:rFonts w:cstheme="minorHAnsi"/>
          <w:color w:val="000000" w:themeColor="text1"/>
        </w:rPr>
      </w:pPr>
      <w:r w:rsidRPr="00C83FFD">
        <w:rPr>
          <w:rFonts w:cstheme="minorHAnsi"/>
          <w:color w:val="000000" w:themeColor="text1"/>
        </w:rPr>
        <w:t>1 + 7,03</w:t>
      </w:r>
    </w:p>
    <w:p w:rsidR="00D4165D" w:rsidRPr="00C83FFD" w:rsidRDefault="00D4165D" w:rsidP="00E17610">
      <w:pPr>
        <w:spacing w:after="0" w:line="240" w:lineRule="auto"/>
        <w:ind w:left="360"/>
        <w:jc w:val="both"/>
        <w:rPr>
          <w:rFonts w:cstheme="minorHAnsi"/>
          <w:color w:val="000000" w:themeColor="text1"/>
        </w:rPr>
      </w:pPr>
      <w:r w:rsidRPr="00C83FFD">
        <w:rPr>
          <w:rFonts w:cstheme="minorHAnsi"/>
          <w:noProof/>
          <w:color w:val="000000" w:themeColor="text1"/>
          <w:lang w:val="id-ID" w:eastAsia="id-ID"/>
        </w:rPr>
        <mc:AlternateContent>
          <mc:Choice Requires="wps">
            <w:drawing>
              <wp:anchor distT="0" distB="0" distL="114300" distR="114300" simplePos="0" relativeHeight="251669504" behindDoc="0" locked="0" layoutInCell="1" allowOverlap="1" wp14:anchorId="263157A8" wp14:editId="4DFC7F8D">
                <wp:simplePos x="0" y="0"/>
                <wp:positionH relativeFrom="column">
                  <wp:posOffset>847594</wp:posOffset>
                </wp:positionH>
                <wp:positionV relativeFrom="paragraph">
                  <wp:posOffset>229235</wp:posOffset>
                </wp:positionV>
                <wp:extent cx="4572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AB3E9F" id="Straight Connector 2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6.75pt,18.05pt" to="102.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" strokecolor="black [3040]"/>
            </w:pict>
          </mc:Fallback>
        </mc:AlternateContent>
      </w:r>
      <w:r w:rsidRPr="00C83FFD">
        <w:rPr>
          <w:rFonts w:cstheme="minorHAnsi"/>
          <w:color w:val="000000" w:themeColor="text1"/>
        </w:rPr>
        <w:tab/>
        <w:t>n =</w:t>
      </w:r>
      <w:r w:rsidRPr="00C83FFD">
        <w:rPr>
          <w:rFonts w:cstheme="minorHAnsi"/>
          <w:color w:val="000000" w:themeColor="text1"/>
        </w:rPr>
        <w:tab/>
        <w:t>703</w:t>
      </w:r>
    </w:p>
    <w:p w:rsidR="00D4165D" w:rsidRPr="00C83FFD" w:rsidRDefault="00D4165D" w:rsidP="00E17610">
      <w:pPr>
        <w:spacing w:after="0" w:line="240" w:lineRule="auto"/>
        <w:ind w:left="360"/>
        <w:jc w:val="both"/>
        <w:rPr>
          <w:rFonts w:cstheme="minorHAnsi"/>
          <w:color w:val="000000" w:themeColor="text1"/>
        </w:rPr>
      </w:pPr>
      <w:r w:rsidRPr="00C83FFD">
        <w:rPr>
          <w:rFonts w:cstheme="minorHAnsi"/>
          <w:color w:val="000000" w:themeColor="text1"/>
        </w:rPr>
        <w:tab/>
      </w:r>
      <w:r w:rsidRPr="00C83FFD">
        <w:rPr>
          <w:rFonts w:cstheme="minorHAnsi"/>
          <w:color w:val="000000" w:themeColor="text1"/>
        </w:rPr>
        <w:tab/>
        <w:t>8,03</w:t>
      </w:r>
    </w:p>
    <w:p w:rsidR="00D4165D" w:rsidRPr="00C83FFD" w:rsidRDefault="00D4165D" w:rsidP="00E17610">
      <w:pPr>
        <w:spacing w:after="0" w:line="240" w:lineRule="auto"/>
        <w:ind w:left="1260" w:hanging="540"/>
        <w:jc w:val="both"/>
        <w:rPr>
          <w:rFonts w:cstheme="minorHAnsi"/>
          <w:color w:val="000000" w:themeColor="text1"/>
        </w:rPr>
      </w:pPr>
      <w:r w:rsidRPr="00C83FFD">
        <w:rPr>
          <w:rFonts w:cstheme="minorHAnsi"/>
          <w:color w:val="000000" w:themeColor="text1"/>
        </w:rPr>
        <w:t>n = 87,5 dibulatkan menjadi 88 sampel.</w:t>
      </w:r>
    </w:p>
    <w:p w:rsidR="00D4165D" w:rsidRPr="00C83FFD" w:rsidRDefault="00D4165D" w:rsidP="00E17610">
      <w:pPr>
        <w:spacing w:after="0" w:line="240" w:lineRule="auto"/>
        <w:jc w:val="both"/>
        <w:rPr>
          <w:rFonts w:cstheme="minorHAnsi"/>
          <w:color w:val="000000" w:themeColor="text1"/>
        </w:rPr>
      </w:pPr>
    </w:p>
    <w:p w:rsidR="00E17610" w:rsidRPr="00C83FFD" w:rsidRDefault="00887163" w:rsidP="005D72F3">
      <w:pPr>
        <w:spacing w:after="0" w:line="240" w:lineRule="auto"/>
        <w:ind w:firstLine="360"/>
        <w:jc w:val="both"/>
        <w:rPr>
          <w:rFonts w:cstheme="minorHAnsi"/>
          <w:color w:val="000000" w:themeColor="text1"/>
        </w:rPr>
      </w:pPr>
      <w:r w:rsidRPr="00C83FFD">
        <w:rPr>
          <w:rFonts w:cstheme="minorHAnsi"/>
          <w:color w:val="000000" w:themeColor="text1"/>
        </w:rPr>
        <w:t xml:space="preserve">Diketahui jumlah sampel dalam penelitian ini adalah 88 mahasiswa Fakultas Ilmu Komunikasi Universitas Budi Luhur. Dari 88 mahasiswa ini selanjutnya </w:t>
      </w:r>
      <w:proofErr w:type="gramStart"/>
      <w:r w:rsidRPr="00C83FFD">
        <w:rPr>
          <w:rFonts w:cstheme="minorHAnsi"/>
          <w:color w:val="000000" w:themeColor="text1"/>
        </w:rPr>
        <w:t>digunakan  teknik</w:t>
      </w:r>
      <w:proofErr w:type="gramEnd"/>
      <w:r w:rsidRPr="00C83FFD">
        <w:rPr>
          <w:rFonts w:cstheme="minorHAnsi"/>
          <w:color w:val="000000" w:themeColor="text1"/>
        </w:rPr>
        <w:t xml:space="preserve"> teknik sampling strata disproposional maka:</w:t>
      </w:r>
    </w:p>
    <w:p w:rsidR="00D4165D" w:rsidRPr="00C83FFD" w:rsidRDefault="00D4165D" w:rsidP="00E17610">
      <w:pPr>
        <w:spacing w:after="0" w:line="240" w:lineRule="auto"/>
        <w:ind w:firstLine="360"/>
        <w:jc w:val="center"/>
        <w:rPr>
          <w:rFonts w:cstheme="minorHAnsi"/>
          <w:b/>
          <w:color w:val="000000" w:themeColor="text1"/>
        </w:rPr>
      </w:pPr>
      <w:r w:rsidRPr="00C83FFD">
        <w:rPr>
          <w:rFonts w:cstheme="minorHAnsi"/>
          <w:b/>
          <w:color w:val="000000" w:themeColor="text1"/>
        </w:rPr>
        <w:t xml:space="preserve">TABEL </w:t>
      </w:r>
      <w:proofErr w:type="gramStart"/>
      <w:r w:rsidRPr="00C83FFD">
        <w:rPr>
          <w:rFonts w:cstheme="minorHAnsi"/>
          <w:b/>
          <w:color w:val="000000" w:themeColor="text1"/>
        </w:rPr>
        <w:t>2 :</w:t>
      </w:r>
      <w:proofErr w:type="gramEnd"/>
      <w:r w:rsidRPr="00C83FFD">
        <w:rPr>
          <w:rFonts w:cstheme="minorHAnsi"/>
          <w:b/>
          <w:color w:val="000000" w:themeColor="text1"/>
        </w:rPr>
        <w:t xml:space="preserve"> Strata Disproposional</w:t>
      </w:r>
    </w:p>
    <w:tbl>
      <w:tblPr>
        <w:tblStyle w:val="TableGrid"/>
        <w:tblW w:w="0" w:type="auto"/>
        <w:tblLook w:val="04A0" w:firstRow="1" w:lastRow="0" w:firstColumn="1" w:lastColumn="0" w:noHBand="0" w:noVBand="1"/>
      </w:tblPr>
      <w:tblGrid>
        <w:gridCol w:w="2183"/>
        <w:gridCol w:w="2127"/>
      </w:tblGrid>
      <w:tr w:rsidR="00887163" w:rsidRPr="00C83FFD" w:rsidTr="00E179EC">
        <w:tc>
          <w:tcPr>
            <w:tcW w:w="4077" w:type="dxa"/>
          </w:tcPr>
          <w:p w:rsidR="00887163" w:rsidRPr="00C83FFD" w:rsidRDefault="00887163" w:rsidP="00E17610">
            <w:pPr>
              <w:jc w:val="center"/>
              <w:rPr>
                <w:rFonts w:cstheme="minorHAnsi"/>
                <w:color w:val="000000" w:themeColor="text1"/>
              </w:rPr>
            </w:pPr>
            <w:r w:rsidRPr="00C83FFD">
              <w:rPr>
                <w:rFonts w:cstheme="minorHAnsi"/>
                <w:color w:val="000000" w:themeColor="text1"/>
              </w:rPr>
              <w:t>Strata Fikom</w:t>
            </w:r>
          </w:p>
        </w:tc>
        <w:tc>
          <w:tcPr>
            <w:tcW w:w="4077" w:type="dxa"/>
          </w:tcPr>
          <w:p w:rsidR="00887163" w:rsidRPr="00C83FFD" w:rsidRDefault="00887163" w:rsidP="00E17610">
            <w:pPr>
              <w:jc w:val="center"/>
              <w:rPr>
                <w:rFonts w:cstheme="minorHAnsi"/>
                <w:color w:val="000000" w:themeColor="text1"/>
              </w:rPr>
            </w:pPr>
            <w:r w:rsidRPr="00C83FFD">
              <w:rPr>
                <w:rFonts w:cstheme="minorHAnsi"/>
                <w:color w:val="000000" w:themeColor="text1"/>
              </w:rPr>
              <w:t>Disproposional</w:t>
            </w:r>
          </w:p>
        </w:tc>
      </w:tr>
      <w:tr w:rsidR="00887163" w:rsidRPr="00C83FFD" w:rsidTr="00E179EC">
        <w:tc>
          <w:tcPr>
            <w:tcW w:w="4077" w:type="dxa"/>
          </w:tcPr>
          <w:p w:rsidR="00887163" w:rsidRPr="00C83FFD" w:rsidRDefault="00887163" w:rsidP="00E17610">
            <w:pPr>
              <w:rPr>
                <w:rFonts w:cstheme="minorHAnsi"/>
                <w:i/>
                <w:color w:val="000000" w:themeColor="text1"/>
              </w:rPr>
            </w:pPr>
            <w:r w:rsidRPr="00C83FFD">
              <w:rPr>
                <w:rFonts w:cstheme="minorHAnsi"/>
                <w:i/>
                <w:color w:val="000000" w:themeColor="text1"/>
              </w:rPr>
              <w:t>Public Relation</w:t>
            </w:r>
          </w:p>
          <w:p w:rsidR="00887163" w:rsidRPr="00C83FFD" w:rsidRDefault="00887163" w:rsidP="00E17610">
            <w:pPr>
              <w:rPr>
                <w:rFonts w:cstheme="minorHAnsi"/>
                <w:i/>
                <w:color w:val="000000" w:themeColor="text1"/>
              </w:rPr>
            </w:pPr>
            <w:r w:rsidRPr="00C83FFD">
              <w:rPr>
                <w:rFonts w:cstheme="minorHAnsi"/>
                <w:i/>
                <w:color w:val="000000" w:themeColor="text1"/>
              </w:rPr>
              <w:t>Broadcast Journalism</w:t>
            </w:r>
          </w:p>
          <w:p w:rsidR="00887163" w:rsidRPr="00C83FFD" w:rsidRDefault="00887163" w:rsidP="00E17610">
            <w:pPr>
              <w:rPr>
                <w:rFonts w:cstheme="minorHAnsi"/>
                <w:i/>
                <w:color w:val="000000" w:themeColor="text1"/>
              </w:rPr>
            </w:pPr>
            <w:r w:rsidRPr="00C83FFD">
              <w:rPr>
                <w:rFonts w:cstheme="minorHAnsi"/>
                <w:i/>
                <w:color w:val="000000" w:themeColor="text1"/>
              </w:rPr>
              <w:lastRenderedPageBreak/>
              <w:t>Advertising</w:t>
            </w:r>
          </w:p>
          <w:p w:rsidR="00887163" w:rsidRPr="00C83FFD" w:rsidRDefault="00887163" w:rsidP="00E17610">
            <w:pPr>
              <w:rPr>
                <w:rFonts w:cstheme="minorHAnsi"/>
                <w:i/>
                <w:color w:val="000000" w:themeColor="text1"/>
              </w:rPr>
            </w:pPr>
            <w:r w:rsidRPr="00C83FFD">
              <w:rPr>
                <w:rFonts w:cstheme="minorHAnsi"/>
                <w:i/>
                <w:color w:val="000000" w:themeColor="text1"/>
              </w:rPr>
              <w:t>Visual Communication</w:t>
            </w:r>
          </w:p>
        </w:tc>
        <w:tc>
          <w:tcPr>
            <w:tcW w:w="4077" w:type="dxa"/>
          </w:tcPr>
          <w:p w:rsidR="00887163" w:rsidRPr="00C83FFD" w:rsidRDefault="00887163" w:rsidP="00E17610">
            <w:pPr>
              <w:jc w:val="center"/>
              <w:rPr>
                <w:rFonts w:cstheme="minorHAnsi"/>
                <w:color w:val="000000" w:themeColor="text1"/>
              </w:rPr>
            </w:pPr>
            <w:r w:rsidRPr="00C83FFD">
              <w:rPr>
                <w:rFonts w:cstheme="minorHAnsi"/>
                <w:color w:val="000000" w:themeColor="text1"/>
              </w:rPr>
              <w:t>22</w:t>
            </w:r>
          </w:p>
          <w:p w:rsidR="00887163" w:rsidRPr="00C83FFD" w:rsidRDefault="00887163" w:rsidP="00E17610">
            <w:pPr>
              <w:jc w:val="center"/>
              <w:rPr>
                <w:rFonts w:cstheme="minorHAnsi"/>
                <w:color w:val="000000" w:themeColor="text1"/>
              </w:rPr>
            </w:pPr>
            <w:r w:rsidRPr="00C83FFD">
              <w:rPr>
                <w:rFonts w:cstheme="minorHAnsi"/>
                <w:color w:val="000000" w:themeColor="text1"/>
              </w:rPr>
              <w:t>22</w:t>
            </w:r>
          </w:p>
          <w:p w:rsidR="00887163" w:rsidRPr="00C83FFD" w:rsidRDefault="00887163" w:rsidP="00E17610">
            <w:pPr>
              <w:jc w:val="center"/>
              <w:rPr>
                <w:rFonts w:cstheme="minorHAnsi"/>
                <w:color w:val="000000" w:themeColor="text1"/>
              </w:rPr>
            </w:pPr>
            <w:r w:rsidRPr="00C83FFD">
              <w:rPr>
                <w:rFonts w:cstheme="minorHAnsi"/>
                <w:color w:val="000000" w:themeColor="text1"/>
              </w:rPr>
              <w:t>22</w:t>
            </w:r>
          </w:p>
          <w:p w:rsidR="00887163" w:rsidRPr="00C83FFD" w:rsidRDefault="00887163" w:rsidP="00E17610">
            <w:pPr>
              <w:jc w:val="center"/>
              <w:rPr>
                <w:rFonts w:cstheme="minorHAnsi"/>
                <w:color w:val="000000" w:themeColor="text1"/>
              </w:rPr>
            </w:pPr>
            <w:r w:rsidRPr="00C83FFD">
              <w:rPr>
                <w:rFonts w:cstheme="minorHAnsi"/>
                <w:color w:val="000000" w:themeColor="text1"/>
              </w:rPr>
              <w:t>22</w:t>
            </w:r>
          </w:p>
        </w:tc>
      </w:tr>
      <w:tr w:rsidR="00887163" w:rsidRPr="00C83FFD" w:rsidTr="00E179EC">
        <w:tc>
          <w:tcPr>
            <w:tcW w:w="4077" w:type="dxa"/>
          </w:tcPr>
          <w:p w:rsidR="00887163" w:rsidRPr="00C83FFD" w:rsidRDefault="00887163" w:rsidP="00E17610">
            <w:pPr>
              <w:jc w:val="center"/>
              <w:rPr>
                <w:rFonts w:cstheme="minorHAnsi"/>
                <w:color w:val="000000" w:themeColor="text1"/>
              </w:rPr>
            </w:pPr>
            <w:r w:rsidRPr="00C83FFD">
              <w:rPr>
                <w:rFonts w:cstheme="minorHAnsi"/>
                <w:color w:val="000000" w:themeColor="text1"/>
              </w:rPr>
              <w:t>Jumlah</w:t>
            </w:r>
          </w:p>
        </w:tc>
        <w:tc>
          <w:tcPr>
            <w:tcW w:w="4077" w:type="dxa"/>
          </w:tcPr>
          <w:p w:rsidR="00887163" w:rsidRPr="00C83FFD" w:rsidRDefault="00887163" w:rsidP="00E17610">
            <w:pPr>
              <w:jc w:val="center"/>
              <w:rPr>
                <w:rFonts w:cstheme="minorHAnsi"/>
                <w:color w:val="000000" w:themeColor="text1"/>
              </w:rPr>
            </w:pPr>
            <w:r w:rsidRPr="00C83FFD">
              <w:rPr>
                <w:rFonts w:cstheme="minorHAnsi"/>
                <w:color w:val="000000" w:themeColor="text1"/>
              </w:rPr>
              <w:t>88</w:t>
            </w:r>
          </w:p>
        </w:tc>
      </w:tr>
    </w:tbl>
    <w:p w:rsidR="00E17610" w:rsidRPr="00C83FFD" w:rsidRDefault="00E17610" w:rsidP="00E17610">
      <w:pPr>
        <w:tabs>
          <w:tab w:val="left" w:pos="0"/>
        </w:tabs>
        <w:spacing w:after="0" w:line="240" w:lineRule="auto"/>
        <w:jc w:val="both"/>
        <w:rPr>
          <w:rFonts w:cstheme="minorHAnsi"/>
          <w:color w:val="000000" w:themeColor="text1"/>
        </w:rPr>
      </w:pPr>
      <w:r w:rsidRPr="00C83FFD">
        <w:rPr>
          <w:rFonts w:cstheme="minorHAnsi"/>
          <w:b/>
          <w:color w:val="000000" w:themeColor="text1"/>
        </w:rPr>
        <w:tab/>
      </w:r>
      <w:r w:rsidRPr="00C83FFD">
        <w:rPr>
          <w:rFonts w:cstheme="minorHAnsi"/>
          <w:color w:val="000000" w:themeColor="text1"/>
        </w:rPr>
        <w:t>Dalam penelitian ini peneliti menggunakan Skala Likert, digunakan untuk mengukur sikap seseorang tentang sesuatu objek sikap. Objek sikap ini biasanya telah ditentukan secara spesifik oleh peneliti. Setiap pernyataan tersebut dihubungkan dengan jawaban, Sangat Setuju (SS), Setuju (S), Netral (N), Tidak Setuju (TS), Sangat Tidak setuju (STS).</w:t>
      </w:r>
      <w:r w:rsidRPr="00C83FFD">
        <w:rPr>
          <w:rStyle w:val="FootnoteReference"/>
          <w:rFonts w:cstheme="minorHAnsi"/>
          <w:color w:val="000000" w:themeColor="text1"/>
        </w:rPr>
        <w:footnoteReference w:id="9"/>
      </w:r>
      <w:r w:rsidRPr="00C83FFD">
        <w:rPr>
          <w:rFonts w:cstheme="minorHAnsi"/>
          <w:color w:val="000000" w:themeColor="text1"/>
        </w:rPr>
        <w:t xml:space="preserve"> Skala likert memiliki dua bentuk pernyataan yaitu, Pernyataan positif dan negatif. Pernyataan positif diberi skor 5, 4, 3, 2, 1; sedangkan pernyataan negatif diberi skor 1, 2, 3, 4, 5.</w:t>
      </w:r>
      <w:r w:rsidRPr="00C83FFD">
        <w:rPr>
          <w:rStyle w:val="FootnoteReference"/>
          <w:rFonts w:cstheme="minorHAnsi"/>
          <w:color w:val="000000" w:themeColor="text1"/>
        </w:rPr>
        <w:footnoteReference w:id="10"/>
      </w:r>
    </w:p>
    <w:p w:rsidR="00E17610" w:rsidRPr="00C83FFD" w:rsidRDefault="00E17610" w:rsidP="00E17610">
      <w:pPr>
        <w:tabs>
          <w:tab w:val="left" w:pos="0"/>
        </w:tabs>
        <w:spacing w:after="0" w:line="240" w:lineRule="auto"/>
        <w:jc w:val="both"/>
        <w:rPr>
          <w:rFonts w:cstheme="minorHAnsi"/>
          <w:color w:val="000000" w:themeColor="text1"/>
        </w:rPr>
      </w:pPr>
    </w:p>
    <w:p w:rsidR="00B26B43" w:rsidRPr="00C83FFD" w:rsidRDefault="00E17610" w:rsidP="00B26B43">
      <w:pPr>
        <w:tabs>
          <w:tab w:val="left" w:pos="0"/>
        </w:tabs>
        <w:spacing w:after="0" w:line="240" w:lineRule="auto"/>
        <w:jc w:val="both"/>
        <w:rPr>
          <w:rFonts w:cstheme="minorHAnsi"/>
          <w:color w:val="000000" w:themeColor="text1"/>
        </w:rPr>
      </w:pPr>
      <w:r w:rsidRPr="00C83FFD">
        <w:rPr>
          <w:rFonts w:cstheme="minorHAnsi"/>
          <w:b/>
          <w:color w:val="000000" w:themeColor="text1"/>
        </w:rPr>
        <w:t xml:space="preserve">Teknik Analisis Data: </w:t>
      </w:r>
      <w:r w:rsidRPr="00C83FFD">
        <w:rPr>
          <w:rFonts w:cstheme="minorHAnsi"/>
          <w:color w:val="000000" w:themeColor="text1"/>
        </w:rPr>
        <w:t xml:space="preserve">Dalam teknik analisis data, digunakan jenis eksplanatif asosiatif dengan pengolahan data menggunakan </w:t>
      </w:r>
      <w:r w:rsidRPr="00C83FFD">
        <w:rPr>
          <w:rFonts w:cstheme="minorHAnsi"/>
          <w:i/>
          <w:color w:val="000000" w:themeColor="text1"/>
        </w:rPr>
        <w:t xml:space="preserve">software </w:t>
      </w:r>
      <w:r w:rsidR="00B26B43" w:rsidRPr="00C83FFD">
        <w:rPr>
          <w:rFonts w:cstheme="minorHAnsi"/>
          <w:color w:val="000000" w:themeColor="text1"/>
        </w:rPr>
        <w:t>statistik SPSS V.19. Pengujian yang dilakukan diantaranya adalah uji validitas atau keshahisan adalah menunjukan sejauh mana suatu alat ukur mampu mengukur apa yang ingin diukur.</w:t>
      </w:r>
      <w:r w:rsidR="00B26B43" w:rsidRPr="00C83FFD">
        <w:rPr>
          <w:rStyle w:val="FootnoteReference"/>
          <w:rFonts w:cstheme="minorHAnsi"/>
          <w:color w:val="000000" w:themeColor="text1"/>
        </w:rPr>
        <w:footnoteReference w:id="11"/>
      </w:r>
      <w:r w:rsidR="00B26B43" w:rsidRPr="00C83FFD">
        <w:rPr>
          <w:rFonts w:cstheme="minorHAnsi"/>
          <w:color w:val="000000" w:themeColor="text1"/>
        </w:rPr>
        <w:t xml:space="preserve"> </w:t>
      </w:r>
      <w:r w:rsidR="003F4CC8" w:rsidRPr="00C83FFD">
        <w:rPr>
          <w:rFonts w:cstheme="minorHAnsi"/>
          <w:color w:val="000000" w:themeColor="text1"/>
        </w:rPr>
        <w:t xml:space="preserve">Uji validitas dilakukan terhadap 88 mahasiswa. </w:t>
      </w:r>
      <w:r w:rsidR="00B26B43" w:rsidRPr="00C83FFD">
        <w:rPr>
          <w:rFonts w:cstheme="minorHAnsi"/>
          <w:color w:val="000000" w:themeColor="text1"/>
        </w:rPr>
        <w:t xml:space="preserve">Hasil </w:t>
      </w:r>
      <w:proofErr w:type="gramStart"/>
      <w:r w:rsidR="00B26B43" w:rsidRPr="00C83FFD">
        <w:rPr>
          <w:rFonts w:cstheme="minorHAnsi"/>
          <w:color w:val="000000" w:themeColor="text1"/>
        </w:rPr>
        <w:t>kesimpulan  penelitian</w:t>
      </w:r>
      <w:proofErr w:type="gramEnd"/>
      <w:r w:rsidR="00B26B43" w:rsidRPr="00C83FFD">
        <w:rPr>
          <w:rFonts w:cstheme="minorHAnsi"/>
          <w:color w:val="000000" w:themeColor="text1"/>
        </w:rPr>
        <w:t xml:space="preserve"> sebanyak 33 pernyataan masing-masing pernyataan dinyatakan valid dan reliabel. Alat ukur disebut reliable bila alat ukur tersebut secara konsisten memberikan hasil atau jawab yang sama terhadap gejala yang sama, walau digunakan berulang kali.</w:t>
      </w:r>
      <w:r w:rsidR="00B26B43" w:rsidRPr="00C83FFD">
        <w:rPr>
          <w:rStyle w:val="FootnoteReference"/>
          <w:rFonts w:cstheme="minorHAnsi"/>
          <w:color w:val="000000" w:themeColor="text1"/>
        </w:rPr>
        <w:footnoteReference w:id="12"/>
      </w:r>
    </w:p>
    <w:p w:rsidR="00E17610" w:rsidRPr="00C83FFD" w:rsidRDefault="00E17610" w:rsidP="00E17610">
      <w:pPr>
        <w:tabs>
          <w:tab w:val="left" w:pos="0"/>
        </w:tabs>
        <w:spacing w:after="0" w:line="240" w:lineRule="auto"/>
        <w:jc w:val="both"/>
        <w:rPr>
          <w:rFonts w:cstheme="minorHAnsi"/>
          <w:color w:val="000000" w:themeColor="text1"/>
        </w:rPr>
      </w:pPr>
    </w:p>
    <w:p w:rsidR="00B26B43" w:rsidRPr="00C83FFD" w:rsidRDefault="00453AEE" w:rsidP="00453AEE">
      <w:pPr>
        <w:tabs>
          <w:tab w:val="left" w:pos="0"/>
        </w:tabs>
        <w:spacing w:after="0" w:line="240" w:lineRule="auto"/>
        <w:jc w:val="both"/>
        <w:rPr>
          <w:rFonts w:cstheme="minorHAnsi"/>
          <w:b/>
          <w:color w:val="000000" w:themeColor="text1"/>
        </w:rPr>
      </w:pPr>
      <w:r w:rsidRPr="00C83FFD">
        <w:rPr>
          <w:rFonts w:cstheme="minorHAnsi"/>
          <w:b/>
          <w:color w:val="000000" w:themeColor="text1"/>
        </w:rPr>
        <w:t>HASIL DAN PEMBAHASAN</w:t>
      </w:r>
    </w:p>
    <w:p w:rsidR="00453AEE" w:rsidRPr="00C83FFD" w:rsidRDefault="00453AEE" w:rsidP="00453AEE">
      <w:pPr>
        <w:tabs>
          <w:tab w:val="left" w:pos="0"/>
        </w:tabs>
        <w:spacing w:after="0" w:line="240" w:lineRule="auto"/>
        <w:jc w:val="both"/>
        <w:rPr>
          <w:rFonts w:cstheme="minorHAnsi"/>
          <w:color w:val="000000" w:themeColor="text1"/>
        </w:rPr>
      </w:pPr>
      <w:r w:rsidRPr="00C83FFD">
        <w:rPr>
          <w:rFonts w:cstheme="minorHAnsi"/>
          <w:b/>
          <w:color w:val="000000" w:themeColor="text1"/>
        </w:rPr>
        <w:t xml:space="preserve">Hasil Pengujian: </w:t>
      </w:r>
      <w:r w:rsidRPr="00C83FFD">
        <w:rPr>
          <w:rFonts w:cstheme="minorHAnsi"/>
          <w:color w:val="000000" w:themeColor="text1"/>
        </w:rPr>
        <w:t xml:space="preserve">Hasil total skor pada variabel X pengaruh program Sunset Trip terlihat bahwa skor tertinggi berada pada pernyataan p-11 “Penyiar program SUNSET TRIP di radio Prambors selalu Ilham dan Julio” yang bernilai 406. Artinya responden terdapat pengaruh program Sunset Trip dikarenakan penyiar program SUNSET TRIP di radio Prambors selalu </w:t>
      </w:r>
      <w:r w:rsidRPr="00C83FFD">
        <w:rPr>
          <w:rFonts w:cstheme="minorHAnsi"/>
          <w:color w:val="000000" w:themeColor="text1"/>
        </w:rPr>
        <w:lastRenderedPageBreak/>
        <w:t xml:space="preserve">Ilham dan Julio. Untuk hasil total skor variabel Y minat mendengar terlihat bahwa skor tertinggi berada pada pernyataan m8 “Celoteh penyiar SUNSET TRIP masih dalam kategori sopan” yang bernilai 377. Artinya responden </w:t>
      </w:r>
      <w:proofErr w:type="gramStart"/>
      <w:r w:rsidRPr="00C83FFD">
        <w:rPr>
          <w:rFonts w:cstheme="minorHAnsi"/>
          <w:color w:val="000000" w:themeColor="text1"/>
        </w:rPr>
        <w:t>tertarik  mendengar</w:t>
      </w:r>
      <w:proofErr w:type="gramEnd"/>
      <w:r w:rsidRPr="00C83FFD">
        <w:rPr>
          <w:rFonts w:cstheme="minorHAnsi"/>
          <w:color w:val="000000" w:themeColor="text1"/>
        </w:rPr>
        <w:t xml:space="preserve"> dikarenakan Celoteh penyiar SUNSET TRIP masih dalam kategori sopan.</w:t>
      </w:r>
    </w:p>
    <w:p w:rsidR="00D4165D" w:rsidRPr="00C83FFD" w:rsidRDefault="00D4165D" w:rsidP="00E17610">
      <w:pPr>
        <w:spacing w:after="0" w:line="240" w:lineRule="auto"/>
        <w:jc w:val="both"/>
        <w:rPr>
          <w:rFonts w:cstheme="minorHAnsi"/>
          <w:b/>
          <w:color w:val="000000" w:themeColor="text1"/>
        </w:rPr>
      </w:pPr>
    </w:p>
    <w:p w:rsidR="00453AEE" w:rsidRPr="00C83FFD" w:rsidRDefault="00453AEE" w:rsidP="00453AEE">
      <w:pPr>
        <w:pStyle w:val="9"/>
        <w:rPr>
          <w:rFonts w:asciiTheme="minorHAnsi" w:hAnsiTheme="minorHAnsi" w:cstheme="minorHAnsi"/>
          <w:color w:val="000000" w:themeColor="text1"/>
          <w:sz w:val="22"/>
          <w:szCs w:val="22"/>
        </w:rPr>
      </w:pPr>
      <w:r w:rsidRPr="00C83FFD">
        <w:rPr>
          <w:rFonts w:asciiTheme="minorHAnsi" w:hAnsiTheme="minorHAnsi" w:cstheme="minorHAnsi"/>
          <w:color w:val="000000" w:themeColor="text1"/>
          <w:sz w:val="22"/>
          <w:szCs w:val="22"/>
        </w:rPr>
        <w:t xml:space="preserve">Tabel </w:t>
      </w:r>
      <w:proofErr w:type="gramStart"/>
      <w:r w:rsidRPr="00C83FFD">
        <w:rPr>
          <w:rFonts w:asciiTheme="minorHAnsi" w:hAnsiTheme="minorHAnsi" w:cstheme="minorHAnsi"/>
          <w:color w:val="000000" w:themeColor="text1"/>
          <w:sz w:val="22"/>
          <w:szCs w:val="22"/>
        </w:rPr>
        <w:t>3 :</w:t>
      </w:r>
      <w:proofErr w:type="gramEnd"/>
      <w:r w:rsidRPr="00C83FFD">
        <w:rPr>
          <w:rFonts w:asciiTheme="minorHAnsi" w:hAnsiTheme="minorHAnsi" w:cstheme="minorHAnsi"/>
          <w:color w:val="000000" w:themeColor="text1"/>
          <w:sz w:val="22"/>
          <w:szCs w:val="22"/>
        </w:rPr>
        <w:t xml:space="preserve"> Hasil Spss Uji </w:t>
      </w:r>
      <w:r w:rsidR="003F4CC8" w:rsidRPr="00C83FFD">
        <w:rPr>
          <w:rFonts w:asciiTheme="minorHAnsi" w:hAnsiTheme="minorHAnsi" w:cstheme="minorHAnsi"/>
          <w:color w:val="000000" w:themeColor="text1"/>
          <w:sz w:val="22"/>
          <w:szCs w:val="22"/>
        </w:rPr>
        <w:t>Mean</w:t>
      </w:r>
      <w:r w:rsidRPr="00C83FFD">
        <w:rPr>
          <w:rFonts w:asciiTheme="minorHAnsi" w:hAnsiTheme="minorHAnsi" w:cstheme="minorHAnsi"/>
          <w:color w:val="000000" w:themeColor="text1"/>
          <w:sz w:val="22"/>
          <w:szCs w:val="22"/>
        </w:rPr>
        <w:t xml:space="preserve"> Kuesioner Variabel </w:t>
      </w:r>
      <w:r w:rsidR="003F4CC8" w:rsidRPr="00C83FFD">
        <w:rPr>
          <w:rFonts w:asciiTheme="minorHAnsi" w:hAnsiTheme="minorHAnsi" w:cstheme="minorHAnsi"/>
          <w:color w:val="000000" w:themeColor="text1"/>
          <w:sz w:val="22"/>
          <w:szCs w:val="22"/>
        </w:rPr>
        <w:t>(</w:t>
      </w:r>
      <w:r w:rsidRPr="00C83FFD">
        <w:rPr>
          <w:rFonts w:asciiTheme="minorHAnsi" w:hAnsiTheme="minorHAnsi" w:cstheme="minorHAnsi"/>
          <w:color w:val="000000" w:themeColor="text1"/>
          <w:sz w:val="22"/>
          <w:szCs w:val="22"/>
        </w:rPr>
        <w:t>X</w:t>
      </w:r>
      <w:r w:rsidR="003F4CC8" w:rsidRPr="00C83FFD">
        <w:rPr>
          <w:rFonts w:asciiTheme="minorHAnsi" w:hAnsiTheme="minorHAnsi" w:cstheme="minorHAnsi"/>
          <w:color w:val="000000" w:themeColor="text1"/>
          <w:sz w:val="22"/>
          <w:szCs w:val="22"/>
        </w:rPr>
        <w:t>)</w:t>
      </w:r>
      <w:r w:rsidRPr="00C83FFD">
        <w:rPr>
          <w:rFonts w:asciiTheme="minorHAnsi" w:hAnsiTheme="minorHAnsi" w:cstheme="minorHAnsi"/>
          <w:color w:val="000000" w:themeColor="text1"/>
          <w:sz w:val="22"/>
          <w:szCs w:val="22"/>
        </w:rPr>
        <w:t xml:space="preserve"> Pengaruh Program Sunset Trip</w:t>
      </w:r>
    </w:p>
    <w:tbl>
      <w:tblPr>
        <w:tblW w:w="44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7"/>
        <w:gridCol w:w="675"/>
        <w:gridCol w:w="709"/>
        <w:gridCol w:w="733"/>
        <w:gridCol w:w="677"/>
        <w:gridCol w:w="677"/>
      </w:tblGrid>
      <w:tr w:rsidR="00C83FFD" w:rsidRPr="00C83FFD" w:rsidTr="00C83FFD">
        <w:trPr>
          <w:cantSplit/>
          <w:trHeight w:val="372"/>
          <w:tblHeader/>
          <w:jc w:val="center"/>
        </w:trPr>
        <w:tc>
          <w:tcPr>
            <w:tcW w:w="4438" w:type="dxa"/>
            <w:gridSpan w:val="6"/>
            <w:tcBorders>
              <w:top w:val="nil"/>
              <w:left w:val="nil"/>
              <w:bottom w:val="nil"/>
              <w:right w:val="nil"/>
            </w:tcBorders>
            <w:shd w:val="clear" w:color="auto" w:fill="FFFFFF"/>
            <w:vAlign w:val="center"/>
          </w:tcPr>
          <w:p w:rsidR="003F4CC8" w:rsidRPr="00C83FFD" w:rsidRDefault="003F4CC8" w:rsidP="00E179EC">
            <w:pPr>
              <w:autoSpaceDE w:val="0"/>
              <w:autoSpaceDN w:val="0"/>
              <w:adjustRightInd w:val="0"/>
              <w:spacing w:after="0" w:line="240" w:lineRule="auto"/>
              <w:ind w:left="60" w:right="60"/>
              <w:jc w:val="center"/>
              <w:rPr>
                <w:rFonts w:cstheme="minorHAnsi"/>
                <w:color w:val="000000" w:themeColor="text1"/>
              </w:rPr>
            </w:pPr>
            <w:r w:rsidRPr="00C83FFD">
              <w:rPr>
                <w:rFonts w:cstheme="minorHAnsi"/>
                <w:b/>
                <w:bCs/>
                <w:color w:val="000000" w:themeColor="text1"/>
              </w:rPr>
              <w:t>Descriptive Statistics</w:t>
            </w:r>
          </w:p>
        </w:tc>
      </w:tr>
      <w:tr w:rsidR="00C83FFD" w:rsidRPr="00C83FFD" w:rsidTr="00C83FFD">
        <w:trPr>
          <w:cantSplit/>
          <w:trHeight w:val="486"/>
          <w:tblHeader/>
          <w:jc w:val="center"/>
        </w:trPr>
        <w:tc>
          <w:tcPr>
            <w:tcW w:w="967"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3F4CC8" w:rsidRPr="00C83FFD" w:rsidRDefault="003F4CC8" w:rsidP="00E179EC">
            <w:pPr>
              <w:autoSpaceDE w:val="0"/>
              <w:autoSpaceDN w:val="0"/>
              <w:adjustRightInd w:val="0"/>
              <w:spacing w:after="0" w:line="240" w:lineRule="auto"/>
              <w:jc w:val="center"/>
              <w:rPr>
                <w:rFonts w:cstheme="minorHAnsi"/>
                <w:color w:val="000000" w:themeColor="text1"/>
              </w:rPr>
            </w:pPr>
          </w:p>
        </w:tc>
        <w:tc>
          <w:tcPr>
            <w:tcW w:w="675" w:type="dxa"/>
            <w:tcBorders>
              <w:top w:val="single" w:sz="16" w:space="0" w:color="000000"/>
              <w:left w:val="single" w:sz="16" w:space="0" w:color="000000"/>
              <w:bottom w:val="single" w:sz="16" w:space="0" w:color="000000"/>
            </w:tcBorders>
            <w:shd w:val="clear" w:color="auto" w:fill="FFFFFF"/>
            <w:vAlign w:val="bottom"/>
          </w:tcPr>
          <w:p w:rsidR="003F4CC8" w:rsidRPr="00C83FFD" w:rsidRDefault="003F4CC8" w:rsidP="00E179EC">
            <w:pPr>
              <w:autoSpaceDE w:val="0"/>
              <w:autoSpaceDN w:val="0"/>
              <w:adjustRightInd w:val="0"/>
              <w:spacing w:after="0" w:line="240" w:lineRule="auto"/>
              <w:ind w:left="60" w:right="60"/>
              <w:jc w:val="center"/>
              <w:rPr>
                <w:rFonts w:cstheme="minorHAnsi"/>
                <w:color w:val="000000" w:themeColor="text1"/>
              </w:rPr>
            </w:pPr>
            <w:r w:rsidRPr="00C83FFD">
              <w:rPr>
                <w:rFonts w:cstheme="minorHAnsi"/>
                <w:color w:val="000000" w:themeColor="text1"/>
              </w:rPr>
              <w:t>N</w:t>
            </w:r>
          </w:p>
        </w:tc>
        <w:tc>
          <w:tcPr>
            <w:tcW w:w="709" w:type="dxa"/>
            <w:tcBorders>
              <w:top w:val="single" w:sz="16" w:space="0" w:color="000000"/>
              <w:bottom w:val="single" w:sz="16" w:space="0" w:color="000000"/>
            </w:tcBorders>
            <w:shd w:val="clear" w:color="auto" w:fill="FFFFFF"/>
            <w:vAlign w:val="bottom"/>
          </w:tcPr>
          <w:p w:rsidR="003F4CC8" w:rsidRPr="00C83FFD" w:rsidRDefault="003F4CC8" w:rsidP="00E179EC">
            <w:pPr>
              <w:autoSpaceDE w:val="0"/>
              <w:autoSpaceDN w:val="0"/>
              <w:adjustRightInd w:val="0"/>
              <w:spacing w:after="0" w:line="240" w:lineRule="auto"/>
              <w:ind w:left="60" w:right="60"/>
              <w:jc w:val="center"/>
              <w:rPr>
                <w:rFonts w:cstheme="minorHAnsi"/>
                <w:color w:val="000000" w:themeColor="text1"/>
              </w:rPr>
            </w:pPr>
            <w:r w:rsidRPr="00C83FFD">
              <w:rPr>
                <w:rFonts w:cstheme="minorHAnsi"/>
                <w:color w:val="000000" w:themeColor="text1"/>
              </w:rPr>
              <w:t>Minimum</w:t>
            </w:r>
          </w:p>
        </w:tc>
        <w:tc>
          <w:tcPr>
            <w:tcW w:w="733" w:type="dxa"/>
            <w:tcBorders>
              <w:top w:val="single" w:sz="16" w:space="0" w:color="000000"/>
              <w:bottom w:val="single" w:sz="16" w:space="0" w:color="000000"/>
            </w:tcBorders>
            <w:shd w:val="clear" w:color="auto" w:fill="FFFFFF"/>
            <w:vAlign w:val="bottom"/>
          </w:tcPr>
          <w:p w:rsidR="003F4CC8" w:rsidRPr="00C83FFD" w:rsidRDefault="003F4CC8" w:rsidP="00E179EC">
            <w:pPr>
              <w:autoSpaceDE w:val="0"/>
              <w:autoSpaceDN w:val="0"/>
              <w:adjustRightInd w:val="0"/>
              <w:spacing w:after="0" w:line="240" w:lineRule="auto"/>
              <w:ind w:left="60" w:right="60"/>
              <w:jc w:val="center"/>
              <w:rPr>
                <w:rFonts w:cstheme="minorHAnsi"/>
                <w:color w:val="000000" w:themeColor="text1"/>
              </w:rPr>
            </w:pPr>
            <w:r w:rsidRPr="00C83FFD">
              <w:rPr>
                <w:rFonts w:cstheme="minorHAnsi"/>
                <w:color w:val="000000" w:themeColor="text1"/>
              </w:rPr>
              <w:t>Maximum</w:t>
            </w:r>
          </w:p>
        </w:tc>
        <w:tc>
          <w:tcPr>
            <w:tcW w:w="677" w:type="dxa"/>
            <w:tcBorders>
              <w:top w:val="single" w:sz="16" w:space="0" w:color="000000"/>
              <w:bottom w:val="single" w:sz="16" w:space="0" w:color="000000"/>
            </w:tcBorders>
            <w:shd w:val="clear" w:color="auto" w:fill="FFFFFF"/>
            <w:vAlign w:val="bottom"/>
          </w:tcPr>
          <w:p w:rsidR="003F4CC8" w:rsidRPr="00C83FFD" w:rsidRDefault="003F4CC8" w:rsidP="00E179EC">
            <w:pPr>
              <w:autoSpaceDE w:val="0"/>
              <w:autoSpaceDN w:val="0"/>
              <w:adjustRightInd w:val="0"/>
              <w:spacing w:after="0" w:line="240" w:lineRule="auto"/>
              <w:ind w:left="60" w:right="60"/>
              <w:jc w:val="center"/>
              <w:rPr>
                <w:rFonts w:cstheme="minorHAnsi"/>
                <w:color w:val="000000" w:themeColor="text1"/>
              </w:rPr>
            </w:pPr>
            <w:r w:rsidRPr="00C83FFD">
              <w:rPr>
                <w:rFonts w:cstheme="minorHAnsi"/>
                <w:color w:val="000000" w:themeColor="text1"/>
              </w:rPr>
              <w:t>Sum</w:t>
            </w:r>
          </w:p>
        </w:tc>
        <w:tc>
          <w:tcPr>
            <w:tcW w:w="677" w:type="dxa"/>
            <w:tcBorders>
              <w:top w:val="single" w:sz="16" w:space="0" w:color="000000"/>
              <w:bottom w:val="single" w:sz="16" w:space="0" w:color="000000"/>
              <w:right w:val="single" w:sz="16" w:space="0" w:color="000000"/>
            </w:tcBorders>
            <w:shd w:val="clear" w:color="auto" w:fill="FFFFFF"/>
            <w:vAlign w:val="bottom"/>
          </w:tcPr>
          <w:p w:rsidR="003F4CC8" w:rsidRPr="00C83FFD" w:rsidRDefault="003F4CC8" w:rsidP="00E179EC">
            <w:pPr>
              <w:autoSpaceDE w:val="0"/>
              <w:autoSpaceDN w:val="0"/>
              <w:adjustRightInd w:val="0"/>
              <w:spacing w:after="0" w:line="240" w:lineRule="auto"/>
              <w:ind w:left="60" w:right="60"/>
              <w:jc w:val="center"/>
              <w:rPr>
                <w:rFonts w:cstheme="minorHAnsi"/>
                <w:color w:val="000000" w:themeColor="text1"/>
              </w:rPr>
            </w:pPr>
            <w:r w:rsidRPr="00C83FFD">
              <w:rPr>
                <w:rFonts w:cstheme="minorHAnsi"/>
                <w:color w:val="000000" w:themeColor="text1"/>
              </w:rPr>
              <w:t>Mean</w:t>
            </w:r>
          </w:p>
        </w:tc>
      </w:tr>
      <w:tr w:rsidR="00C83FFD" w:rsidRPr="00C83FFD" w:rsidTr="00C83FFD">
        <w:trPr>
          <w:cantSplit/>
          <w:trHeight w:val="372"/>
          <w:tblHeader/>
          <w:jc w:val="center"/>
        </w:trPr>
        <w:tc>
          <w:tcPr>
            <w:tcW w:w="967" w:type="dxa"/>
            <w:tcBorders>
              <w:top w:val="single" w:sz="16" w:space="0" w:color="000000"/>
              <w:left w:val="single" w:sz="16" w:space="0" w:color="000000"/>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rPr>
                <w:rFonts w:cstheme="minorHAnsi"/>
                <w:color w:val="000000" w:themeColor="text1"/>
              </w:rPr>
            </w:pPr>
            <w:r w:rsidRPr="00C83FFD">
              <w:rPr>
                <w:rFonts w:cstheme="minorHAnsi"/>
                <w:color w:val="000000" w:themeColor="text1"/>
              </w:rPr>
              <w:t>p1</w:t>
            </w:r>
          </w:p>
        </w:tc>
        <w:tc>
          <w:tcPr>
            <w:tcW w:w="675" w:type="dxa"/>
            <w:tcBorders>
              <w:top w:val="single" w:sz="16" w:space="0" w:color="000000"/>
              <w:left w:val="single" w:sz="16" w:space="0" w:color="000000"/>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88</w:t>
            </w:r>
          </w:p>
        </w:tc>
        <w:tc>
          <w:tcPr>
            <w:tcW w:w="709" w:type="dxa"/>
            <w:tcBorders>
              <w:top w:val="single" w:sz="16" w:space="0" w:color="000000"/>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w:t>
            </w:r>
          </w:p>
        </w:tc>
        <w:tc>
          <w:tcPr>
            <w:tcW w:w="733" w:type="dxa"/>
            <w:tcBorders>
              <w:top w:val="single" w:sz="16" w:space="0" w:color="000000"/>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5</w:t>
            </w:r>
          </w:p>
        </w:tc>
        <w:tc>
          <w:tcPr>
            <w:tcW w:w="677" w:type="dxa"/>
            <w:tcBorders>
              <w:top w:val="single" w:sz="16" w:space="0" w:color="000000"/>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364</w:t>
            </w:r>
          </w:p>
        </w:tc>
        <w:tc>
          <w:tcPr>
            <w:tcW w:w="677" w:type="dxa"/>
            <w:tcBorders>
              <w:top w:val="single" w:sz="16" w:space="0" w:color="000000"/>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4.14</w:t>
            </w:r>
          </w:p>
        </w:tc>
      </w:tr>
      <w:tr w:rsidR="00C83FFD" w:rsidRPr="00C83FFD" w:rsidTr="00C83FFD">
        <w:trPr>
          <w:cantSplit/>
          <w:trHeight w:val="345"/>
          <w:tblHeader/>
          <w:jc w:val="center"/>
        </w:trPr>
        <w:tc>
          <w:tcPr>
            <w:tcW w:w="967" w:type="dxa"/>
            <w:tcBorders>
              <w:top w:val="nil"/>
              <w:left w:val="single" w:sz="16" w:space="0" w:color="000000"/>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rPr>
                <w:rFonts w:cstheme="minorHAnsi"/>
                <w:color w:val="000000" w:themeColor="text1"/>
              </w:rPr>
            </w:pPr>
            <w:r w:rsidRPr="00C83FFD">
              <w:rPr>
                <w:rFonts w:cstheme="minorHAnsi"/>
                <w:color w:val="000000" w:themeColor="text1"/>
              </w:rPr>
              <w:t>p2</w:t>
            </w:r>
          </w:p>
        </w:tc>
        <w:tc>
          <w:tcPr>
            <w:tcW w:w="675" w:type="dxa"/>
            <w:tcBorders>
              <w:top w:val="nil"/>
              <w:left w:val="single" w:sz="16" w:space="0" w:color="000000"/>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88</w:t>
            </w:r>
          </w:p>
        </w:tc>
        <w:tc>
          <w:tcPr>
            <w:tcW w:w="709"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w:t>
            </w:r>
          </w:p>
        </w:tc>
        <w:tc>
          <w:tcPr>
            <w:tcW w:w="733"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5</w:t>
            </w:r>
          </w:p>
        </w:tc>
        <w:tc>
          <w:tcPr>
            <w:tcW w:w="677"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319</w:t>
            </w:r>
          </w:p>
        </w:tc>
        <w:tc>
          <w:tcPr>
            <w:tcW w:w="677" w:type="dxa"/>
            <w:tcBorders>
              <w:top w:val="nil"/>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3.62</w:t>
            </w:r>
          </w:p>
        </w:tc>
      </w:tr>
      <w:tr w:rsidR="00C83FFD" w:rsidRPr="00C83FFD" w:rsidTr="00C83FFD">
        <w:trPr>
          <w:cantSplit/>
          <w:trHeight w:val="372"/>
          <w:tblHeader/>
          <w:jc w:val="center"/>
        </w:trPr>
        <w:tc>
          <w:tcPr>
            <w:tcW w:w="967" w:type="dxa"/>
            <w:tcBorders>
              <w:top w:val="nil"/>
              <w:left w:val="single" w:sz="16" w:space="0" w:color="000000"/>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rPr>
                <w:rFonts w:cstheme="minorHAnsi"/>
                <w:color w:val="000000" w:themeColor="text1"/>
              </w:rPr>
            </w:pPr>
            <w:r w:rsidRPr="00C83FFD">
              <w:rPr>
                <w:rFonts w:cstheme="minorHAnsi"/>
                <w:color w:val="000000" w:themeColor="text1"/>
              </w:rPr>
              <w:t>p3</w:t>
            </w:r>
          </w:p>
        </w:tc>
        <w:tc>
          <w:tcPr>
            <w:tcW w:w="675" w:type="dxa"/>
            <w:tcBorders>
              <w:top w:val="nil"/>
              <w:left w:val="single" w:sz="16" w:space="0" w:color="000000"/>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88</w:t>
            </w:r>
          </w:p>
        </w:tc>
        <w:tc>
          <w:tcPr>
            <w:tcW w:w="709"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w:t>
            </w:r>
          </w:p>
        </w:tc>
        <w:tc>
          <w:tcPr>
            <w:tcW w:w="733"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5</w:t>
            </w:r>
          </w:p>
        </w:tc>
        <w:tc>
          <w:tcPr>
            <w:tcW w:w="677"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335</w:t>
            </w:r>
          </w:p>
        </w:tc>
        <w:tc>
          <w:tcPr>
            <w:tcW w:w="677" w:type="dxa"/>
            <w:tcBorders>
              <w:top w:val="nil"/>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3.81</w:t>
            </w:r>
          </w:p>
        </w:tc>
      </w:tr>
      <w:tr w:rsidR="00C83FFD" w:rsidRPr="00C83FFD" w:rsidTr="00C83FFD">
        <w:trPr>
          <w:cantSplit/>
          <w:trHeight w:val="345"/>
          <w:tblHeader/>
          <w:jc w:val="center"/>
        </w:trPr>
        <w:tc>
          <w:tcPr>
            <w:tcW w:w="967" w:type="dxa"/>
            <w:tcBorders>
              <w:top w:val="nil"/>
              <w:left w:val="single" w:sz="16" w:space="0" w:color="000000"/>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rPr>
                <w:rFonts w:cstheme="minorHAnsi"/>
                <w:color w:val="000000" w:themeColor="text1"/>
              </w:rPr>
            </w:pPr>
            <w:r w:rsidRPr="00C83FFD">
              <w:rPr>
                <w:rFonts w:cstheme="minorHAnsi"/>
                <w:color w:val="000000" w:themeColor="text1"/>
              </w:rPr>
              <w:t>p4</w:t>
            </w:r>
          </w:p>
        </w:tc>
        <w:tc>
          <w:tcPr>
            <w:tcW w:w="675" w:type="dxa"/>
            <w:tcBorders>
              <w:top w:val="nil"/>
              <w:left w:val="single" w:sz="16" w:space="0" w:color="000000"/>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88</w:t>
            </w:r>
          </w:p>
        </w:tc>
        <w:tc>
          <w:tcPr>
            <w:tcW w:w="709"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2</w:t>
            </w:r>
          </w:p>
        </w:tc>
        <w:tc>
          <w:tcPr>
            <w:tcW w:w="733"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5</w:t>
            </w:r>
          </w:p>
        </w:tc>
        <w:tc>
          <w:tcPr>
            <w:tcW w:w="677"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252</w:t>
            </w:r>
          </w:p>
        </w:tc>
        <w:tc>
          <w:tcPr>
            <w:tcW w:w="677" w:type="dxa"/>
            <w:tcBorders>
              <w:top w:val="nil"/>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2.86</w:t>
            </w:r>
          </w:p>
        </w:tc>
      </w:tr>
      <w:tr w:rsidR="00C83FFD" w:rsidRPr="00C83FFD" w:rsidTr="00C83FFD">
        <w:trPr>
          <w:cantSplit/>
          <w:trHeight w:val="372"/>
          <w:tblHeader/>
          <w:jc w:val="center"/>
        </w:trPr>
        <w:tc>
          <w:tcPr>
            <w:tcW w:w="967" w:type="dxa"/>
            <w:tcBorders>
              <w:top w:val="nil"/>
              <w:left w:val="single" w:sz="16" w:space="0" w:color="000000"/>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rPr>
                <w:rFonts w:cstheme="minorHAnsi"/>
                <w:color w:val="000000" w:themeColor="text1"/>
              </w:rPr>
            </w:pPr>
            <w:r w:rsidRPr="00C83FFD">
              <w:rPr>
                <w:rFonts w:cstheme="minorHAnsi"/>
                <w:color w:val="000000" w:themeColor="text1"/>
              </w:rPr>
              <w:t>p5</w:t>
            </w:r>
          </w:p>
        </w:tc>
        <w:tc>
          <w:tcPr>
            <w:tcW w:w="675" w:type="dxa"/>
            <w:tcBorders>
              <w:top w:val="nil"/>
              <w:left w:val="single" w:sz="16" w:space="0" w:color="000000"/>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88</w:t>
            </w:r>
          </w:p>
        </w:tc>
        <w:tc>
          <w:tcPr>
            <w:tcW w:w="709"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2</w:t>
            </w:r>
          </w:p>
        </w:tc>
        <w:tc>
          <w:tcPr>
            <w:tcW w:w="733"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4</w:t>
            </w:r>
          </w:p>
        </w:tc>
        <w:tc>
          <w:tcPr>
            <w:tcW w:w="677"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259</w:t>
            </w:r>
          </w:p>
        </w:tc>
        <w:tc>
          <w:tcPr>
            <w:tcW w:w="677" w:type="dxa"/>
            <w:tcBorders>
              <w:top w:val="nil"/>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2.94</w:t>
            </w:r>
          </w:p>
        </w:tc>
      </w:tr>
      <w:tr w:rsidR="00C83FFD" w:rsidRPr="00C83FFD" w:rsidTr="00C83FFD">
        <w:trPr>
          <w:cantSplit/>
          <w:trHeight w:val="345"/>
          <w:tblHeader/>
          <w:jc w:val="center"/>
        </w:trPr>
        <w:tc>
          <w:tcPr>
            <w:tcW w:w="967" w:type="dxa"/>
            <w:tcBorders>
              <w:top w:val="nil"/>
              <w:left w:val="single" w:sz="16" w:space="0" w:color="000000"/>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rPr>
                <w:rFonts w:cstheme="minorHAnsi"/>
                <w:color w:val="000000" w:themeColor="text1"/>
              </w:rPr>
            </w:pPr>
            <w:r w:rsidRPr="00C83FFD">
              <w:rPr>
                <w:rFonts w:cstheme="minorHAnsi"/>
                <w:color w:val="000000" w:themeColor="text1"/>
              </w:rPr>
              <w:t>p6</w:t>
            </w:r>
          </w:p>
        </w:tc>
        <w:tc>
          <w:tcPr>
            <w:tcW w:w="675" w:type="dxa"/>
            <w:tcBorders>
              <w:top w:val="nil"/>
              <w:left w:val="single" w:sz="16" w:space="0" w:color="000000"/>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88</w:t>
            </w:r>
          </w:p>
        </w:tc>
        <w:tc>
          <w:tcPr>
            <w:tcW w:w="709"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2</w:t>
            </w:r>
          </w:p>
        </w:tc>
        <w:tc>
          <w:tcPr>
            <w:tcW w:w="733"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4</w:t>
            </w:r>
          </w:p>
        </w:tc>
        <w:tc>
          <w:tcPr>
            <w:tcW w:w="677"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320</w:t>
            </w:r>
          </w:p>
        </w:tc>
        <w:tc>
          <w:tcPr>
            <w:tcW w:w="677" w:type="dxa"/>
            <w:tcBorders>
              <w:top w:val="nil"/>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3.64</w:t>
            </w:r>
          </w:p>
        </w:tc>
      </w:tr>
      <w:tr w:rsidR="00C83FFD" w:rsidRPr="00C83FFD" w:rsidTr="00C83FFD">
        <w:trPr>
          <w:cantSplit/>
          <w:trHeight w:val="372"/>
          <w:tblHeader/>
          <w:jc w:val="center"/>
        </w:trPr>
        <w:tc>
          <w:tcPr>
            <w:tcW w:w="967" w:type="dxa"/>
            <w:tcBorders>
              <w:top w:val="nil"/>
              <w:left w:val="single" w:sz="16" w:space="0" w:color="000000"/>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rPr>
                <w:rFonts w:cstheme="minorHAnsi"/>
                <w:color w:val="000000" w:themeColor="text1"/>
              </w:rPr>
            </w:pPr>
            <w:r w:rsidRPr="00C83FFD">
              <w:rPr>
                <w:rFonts w:cstheme="minorHAnsi"/>
                <w:color w:val="000000" w:themeColor="text1"/>
              </w:rPr>
              <w:t>p7</w:t>
            </w:r>
          </w:p>
        </w:tc>
        <w:tc>
          <w:tcPr>
            <w:tcW w:w="675" w:type="dxa"/>
            <w:tcBorders>
              <w:top w:val="nil"/>
              <w:left w:val="single" w:sz="16" w:space="0" w:color="000000"/>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88</w:t>
            </w:r>
          </w:p>
        </w:tc>
        <w:tc>
          <w:tcPr>
            <w:tcW w:w="709"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w:t>
            </w:r>
          </w:p>
        </w:tc>
        <w:tc>
          <w:tcPr>
            <w:tcW w:w="733"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5</w:t>
            </w:r>
          </w:p>
        </w:tc>
        <w:tc>
          <w:tcPr>
            <w:tcW w:w="677"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370</w:t>
            </w:r>
          </w:p>
        </w:tc>
        <w:tc>
          <w:tcPr>
            <w:tcW w:w="677" w:type="dxa"/>
            <w:tcBorders>
              <w:top w:val="nil"/>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4.20</w:t>
            </w:r>
          </w:p>
        </w:tc>
      </w:tr>
      <w:tr w:rsidR="00C83FFD" w:rsidRPr="00C83FFD" w:rsidTr="00C83FFD">
        <w:trPr>
          <w:cantSplit/>
          <w:trHeight w:val="345"/>
          <w:tblHeader/>
          <w:jc w:val="center"/>
        </w:trPr>
        <w:tc>
          <w:tcPr>
            <w:tcW w:w="967" w:type="dxa"/>
            <w:tcBorders>
              <w:top w:val="nil"/>
              <w:left w:val="single" w:sz="16" w:space="0" w:color="000000"/>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rPr>
                <w:rFonts w:cstheme="minorHAnsi"/>
                <w:color w:val="000000" w:themeColor="text1"/>
              </w:rPr>
            </w:pPr>
            <w:r w:rsidRPr="00C83FFD">
              <w:rPr>
                <w:rFonts w:cstheme="minorHAnsi"/>
                <w:color w:val="000000" w:themeColor="text1"/>
              </w:rPr>
              <w:t>p8</w:t>
            </w:r>
          </w:p>
        </w:tc>
        <w:tc>
          <w:tcPr>
            <w:tcW w:w="675" w:type="dxa"/>
            <w:tcBorders>
              <w:top w:val="nil"/>
              <w:left w:val="single" w:sz="16" w:space="0" w:color="000000"/>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88</w:t>
            </w:r>
          </w:p>
        </w:tc>
        <w:tc>
          <w:tcPr>
            <w:tcW w:w="709"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2</w:t>
            </w:r>
          </w:p>
        </w:tc>
        <w:tc>
          <w:tcPr>
            <w:tcW w:w="733"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5</w:t>
            </w:r>
          </w:p>
        </w:tc>
        <w:tc>
          <w:tcPr>
            <w:tcW w:w="677"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381</w:t>
            </w:r>
          </w:p>
        </w:tc>
        <w:tc>
          <w:tcPr>
            <w:tcW w:w="677" w:type="dxa"/>
            <w:tcBorders>
              <w:top w:val="nil"/>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4.33</w:t>
            </w:r>
          </w:p>
        </w:tc>
      </w:tr>
      <w:tr w:rsidR="00C83FFD" w:rsidRPr="00C83FFD" w:rsidTr="00C83FFD">
        <w:trPr>
          <w:cantSplit/>
          <w:trHeight w:val="372"/>
          <w:tblHeader/>
          <w:jc w:val="center"/>
        </w:trPr>
        <w:tc>
          <w:tcPr>
            <w:tcW w:w="967" w:type="dxa"/>
            <w:tcBorders>
              <w:top w:val="nil"/>
              <w:left w:val="single" w:sz="16" w:space="0" w:color="000000"/>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rPr>
                <w:rFonts w:cstheme="minorHAnsi"/>
                <w:color w:val="000000" w:themeColor="text1"/>
              </w:rPr>
            </w:pPr>
            <w:r w:rsidRPr="00C83FFD">
              <w:rPr>
                <w:rFonts w:cstheme="minorHAnsi"/>
                <w:color w:val="000000" w:themeColor="text1"/>
              </w:rPr>
              <w:t>p9</w:t>
            </w:r>
          </w:p>
        </w:tc>
        <w:tc>
          <w:tcPr>
            <w:tcW w:w="675" w:type="dxa"/>
            <w:tcBorders>
              <w:top w:val="nil"/>
              <w:left w:val="single" w:sz="16" w:space="0" w:color="000000"/>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88</w:t>
            </w:r>
          </w:p>
        </w:tc>
        <w:tc>
          <w:tcPr>
            <w:tcW w:w="709"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w:t>
            </w:r>
          </w:p>
        </w:tc>
        <w:tc>
          <w:tcPr>
            <w:tcW w:w="733"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4</w:t>
            </w:r>
          </w:p>
        </w:tc>
        <w:tc>
          <w:tcPr>
            <w:tcW w:w="677"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333</w:t>
            </w:r>
          </w:p>
        </w:tc>
        <w:tc>
          <w:tcPr>
            <w:tcW w:w="677" w:type="dxa"/>
            <w:tcBorders>
              <w:top w:val="nil"/>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3.78</w:t>
            </w:r>
          </w:p>
        </w:tc>
      </w:tr>
      <w:tr w:rsidR="00C83FFD" w:rsidRPr="00C83FFD" w:rsidTr="00C83FFD">
        <w:trPr>
          <w:cantSplit/>
          <w:trHeight w:val="345"/>
          <w:tblHeader/>
          <w:jc w:val="center"/>
        </w:trPr>
        <w:tc>
          <w:tcPr>
            <w:tcW w:w="967" w:type="dxa"/>
            <w:tcBorders>
              <w:top w:val="nil"/>
              <w:left w:val="single" w:sz="16" w:space="0" w:color="000000"/>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rPr>
                <w:rFonts w:cstheme="minorHAnsi"/>
                <w:color w:val="000000" w:themeColor="text1"/>
              </w:rPr>
            </w:pPr>
            <w:r w:rsidRPr="00C83FFD">
              <w:rPr>
                <w:rFonts w:cstheme="minorHAnsi"/>
                <w:color w:val="000000" w:themeColor="text1"/>
              </w:rPr>
              <w:t>p10</w:t>
            </w:r>
          </w:p>
        </w:tc>
        <w:tc>
          <w:tcPr>
            <w:tcW w:w="675" w:type="dxa"/>
            <w:tcBorders>
              <w:top w:val="nil"/>
              <w:left w:val="single" w:sz="16" w:space="0" w:color="000000"/>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88</w:t>
            </w:r>
          </w:p>
        </w:tc>
        <w:tc>
          <w:tcPr>
            <w:tcW w:w="709"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w:t>
            </w:r>
          </w:p>
        </w:tc>
        <w:tc>
          <w:tcPr>
            <w:tcW w:w="733"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5</w:t>
            </w:r>
          </w:p>
        </w:tc>
        <w:tc>
          <w:tcPr>
            <w:tcW w:w="677"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377</w:t>
            </w:r>
          </w:p>
        </w:tc>
        <w:tc>
          <w:tcPr>
            <w:tcW w:w="677" w:type="dxa"/>
            <w:tcBorders>
              <w:top w:val="nil"/>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4.28</w:t>
            </w:r>
          </w:p>
        </w:tc>
      </w:tr>
      <w:tr w:rsidR="00C83FFD" w:rsidRPr="00C83FFD" w:rsidTr="00C83FFD">
        <w:trPr>
          <w:cantSplit/>
          <w:trHeight w:val="372"/>
          <w:tblHeader/>
          <w:jc w:val="center"/>
        </w:trPr>
        <w:tc>
          <w:tcPr>
            <w:tcW w:w="967" w:type="dxa"/>
            <w:tcBorders>
              <w:top w:val="nil"/>
              <w:left w:val="single" w:sz="16" w:space="0" w:color="000000"/>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rPr>
                <w:rFonts w:cstheme="minorHAnsi"/>
                <w:color w:val="000000" w:themeColor="text1"/>
              </w:rPr>
            </w:pPr>
            <w:r w:rsidRPr="00C83FFD">
              <w:rPr>
                <w:rFonts w:cstheme="minorHAnsi"/>
                <w:color w:val="000000" w:themeColor="text1"/>
              </w:rPr>
              <w:t>p11</w:t>
            </w:r>
          </w:p>
        </w:tc>
        <w:tc>
          <w:tcPr>
            <w:tcW w:w="675" w:type="dxa"/>
            <w:tcBorders>
              <w:top w:val="nil"/>
              <w:left w:val="single" w:sz="16" w:space="0" w:color="000000"/>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88</w:t>
            </w:r>
          </w:p>
        </w:tc>
        <w:tc>
          <w:tcPr>
            <w:tcW w:w="709"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w:t>
            </w:r>
          </w:p>
        </w:tc>
        <w:tc>
          <w:tcPr>
            <w:tcW w:w="733"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5</w:t>
            </w:r>
          </w:p>
        </w:tc>
        <w:tc>
          <w:tcPr>
            <w:tcW w:w="677"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406</w:t>
            </w:r>
          </w:p>
        </w:tc>
        <w:tc>
          <w:tcPr>
            <w:tcW w:w="677" w:type="dxa"/>
            <w:tcBorders>
              <w:top w:val="nil"/>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4.61</w:t>
            </w:r>
          </w:p>
        </w:tc>
      </w:tr>
      <w:tr w:rsidR="00C83FFD" w:rsidRPr="00C83FFD" w:rsidTr="00C83FFD">
        <w:trPr>
          <w:cantSplit/>
          <w:trHeight w:val="345"/>
          <w:tblHeader/>
          <w:jc w:val="center"/>
        </w:trPr>
        <w:tc>
          <w:tcPr>
            <w:tcW w:w="967" w:type="dxa"/>
            <w:tcBorders>
              <w:top w:val="nil"/>
              <w:left w:val="single" w:sz="16" w:space="0" w:color="000000"/>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rPr>
                <w:rFonts w:cstheme="minorHAnsi"/>
                <w:color w:val="000000" w:themeColor="text1"/>
              </w:rPr>
            </w:pPr>
            <w:r w:rsidRPr="00C83FFD">
              <w:rPr>
                <w:rFonts w:cstheme="minorHAnsi"/>
                <w:color w:val="000000" w:themeColor="text1"/>
              </w:rPr>
              <w:t>p12</w:t>
            </w:r>
          </w:p>
        </w:tc>
        <w:tc>
          <w:tcPr>
            <w:tcW w:w="675" w:type="dxa"/>
            <w:tcBorders>
              <w:top w:val="nil"/>
              <w:left w:val="single" w:sz="16" w:space="0" w:color="000000"/>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88</w:t>
            </w:r>
          </w:p>
        </w:tc>
        <w:tc>
          <w:tcPr>
            <w:tcW w:w="709"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w:t>
            </w:r>
          </w:p>
        </w:tc>
        <w:tc>
          <w:tcPr>
            <w:tcW w:w="733"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5</w:t>
            </w:r>
          </w:p>
        </w:tc>
        <w:tc>
          <w:tcPr>
            <w:tcW w:w="677"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370</w:t>
            </w:r>
          </w:p>
        </w:tc>
        <w:tc>
          <w:tcPr>
            <w:tcW w:w="677" w:type="dxa"/>
            <w:tcBorders>
              <w:top w:val="nil"/>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4.20</w:t>
            </w:r>
          </w:p>
        </w:tc>
      </w:tr>
      <w:tr w:rsidR="00C83FFD" w:rsidRPr="00C83FFD" w:rsidTr="00C83FFD">
        <w:trPr>
          <w:cantSplit/>
          <w:trHeight w:val="372"/>
          <w:tblHeader/>
          <w:jc w:val="center"/>
        </w:trPr>
        <w:tc>
          <w:tcPr>
            <w:tcW w:w="967" w:type="dxa"/>
            <w:tcBorders>
              <w:top w:val="nil"/>
              <w:left w:val="single" w:sz="16" w:space="0" w:color="000000"/>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rPr>
                <w:rFonts w:cstheme="minorHAnsi"/>
                <w:color w:val="000000" w:themeColor="text1"/>
              </w:rPr>
            </w:pPr>
            <w:r w:rsidRPr="00C83FFD">
              <w:rPr>
                <w:rFonts w:cstheme="minorHAnsi"/>
                <w:color w:val="000000" w:themeColor="text1"/>
              </w:rPr>
              <w:t>p13</w:t>
            </w:r>
          </w:p>
        </w:tc>
        <w:tc>
          <w:tcPr>
            <w:tcW w:w="675" w:type="dxa"/>
            <w:tcBorders>
              <w:top w:val="nil"/>
              <w:left w:val="single" w:sz="16" w:space="0" w:color="000000"/>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88</w:t>
            </w:r>
          </w:p>
        </w:tc>
        <w:tc>
          <w:tcPr>
            <w:tcW w:w="709"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w:t>
            </w:r>
          </w:p>
        </w:tc>
        <w:tc>
          <w:tcPr>
            <w:tcW w:w="733"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4</w:t>
            </w:r>
          </w:p>
        </w:tc>
        <w:tc>
          <w:tcPr>
            <w:tcW w:w="677"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313</w:t>
            </w:r>
          </w:p>
        </w:tc>
        <w:tc>
          <w:tcPr>
            <w:tcW w:w="677" w:type="dxa"/>
            <w:tcBorders>
              <w:top w:val="nil"/>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3.56</w:t>
            </w:r>
          </w:p>
        </w:tc>
      </w:tr>
      <w:tr w:rsidR="00C83FFD" w:rsidRPr="00C83FFD" w:rsidTr="00C83FFD">
        <w:trPr>
          <w:cantSplit/>
          <w:trHeight w:val="345"/>
          <w:tblHeader/>
          <w:jc w:val="center"/>
        </w:trPr>
        <w:tc>
          <w:tcPr>
            <w:tcW w:w="967" w:type="dxa"/>
            <w:tcBorders>
              <w:top w:val="nil"/>
              <w:left w:val="single" w:sz="16" w:space="0" w:color="000000"/>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rPr>
                <w:rFonts w:cstheme="minorHAnsi"/>
                <w:color w:val="000000" w:themeColor="text1"/>
              </w:rPr>
            </w:pPr>
            <w:r w:rsidRPr="00C83FFD">
              <w:rPr>
                <w:rFonts w:cstheme="minorHAnsi"/>
                <w:color w:val="000000" w:themeColor="text1"/>
              </w:rPr>
              <w:t>p14</w:t>
            </w:r>
          </w:p>
        </w:tc>
        <w:tc>
          <w:tcPr>
            <w:tcW w:w="675" w:type="dxa"/>
            <w:tcBorders>
              <w:top w:val="nil"/>
              <w:left w:val="single" w:sz="16" w:space="0" w:color="000000"/>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88</w:t>
            </w:r>
          </w:p>
        </w:tc>
        <w:tc>
          <w:tcPr>
            <w:tcW w:w="709"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w:t>
            </w:r>
          </w:p>
        </w:tc>
        <w:tc>
          <w:tcPr>
            <w:tcW w:w="733"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5</w:t>
            </w:r>
          </w:p>
        </w:tc>
        <w:tc>
          <w:tcPr>
            <w:tcW w:w="677"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366</w:t>
            </w:r>
          </w:p>
        </w:tc>
        <w:tc>
          <w:tcPr>
            <w:tcW w:w="677" w:type="dxa"/>
            <w:tcBorders>
              <w:top w:val="nil"/>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4.16</w:t>
            </w:r>
          </w:p>
        </w:tc>
      </w:tr>
      <w:tr w:rsidR="00C83FFD" w:rsidRPr="00C83FFD" w:rsidTr="00C83FFD">
        <w:trPr>
          <w:cantSplit/>
          <w:trHeight w:val="372"/>
          <w:tblHeader/>
          <w:jc w:val="center"/>
        </w:trPr>
        <w:tc>
          <w:tcPr>
            <w:tcW w:w="967" w:type="dxa"/>
            <w:tcBorders>
              <w:top w:val="nil"/>
              <w:left w:val="single" w:sz="16" w:space="0" w:color="000000"/>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rPr>
                <w:rFonts w:cstheme="minorHAnsi"/>
                <w:color w:val="000000" w:themeColor="text1"/>
              </w:rPr>
            </w:pPr>
            <w:r w:rsidRPr="00C83FFD">
              <w:rPr>
                <w:rFonts w:cstheme="minorHAnsi"/>
                <w:color w:val="000000" w:themeColor="text1"/>
              </w:rPr>
              <w:t>p15</w:t>
            </w:r>
          </w:p>
        </w:tc>
        <w:tc>
          <w:tcPr>
            <w:tcW w:w="675" w:type="dxa"/>
            <w:tcBorders>
              <w:top w:val="nil"/>
              <w:left w:val="single" w:sz="16" w:space="0" w:color="000000"/>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88</w:t>
            </w:r>
          </w:p>
        </w:tc>
        <w:tc>
          <w:tcPr>
            <w:tcW w:w="709"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w:t>
            </w:r>
          </w:p>
        </w:tc>
        <w:tc>
          <w:tcPr>
            <w:tcW w:w="733"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4</w:t>
            </w:r>
          </w:p>
        </w:tc>
        <w:tc>
          <w:tcPr>
            <w:tcW w:w="677"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320</w:t>
            </w:r>
          </w:p>
        </w:tc>
        <w:tc>
          <w:tcPr>
            <w:tcW w:w="677" w:type="dxa"/>
            <w:tcBorders>
              <w:top w:val="nil"/>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3.64</w:t>
            </w:r>
          </w:p>
        </w:tc>
      </w:tr>
      <w:tr w:rsidR="00C83FFD" w:rsidRPr="00C83FFD" w:rsidTr="00C83FFD">
        <w:trPr>
          <w:cantSplit/>
          <w:trHeight w:val="345"/>
          <w:tblHeader/>
          <w:jc w:val="center"/>
        </w:trPr>
        <w:tc>
          <w:tcPr>
            <w:tcW w:w="967" w:type="dxa"/>
            <w:tcBorders>
              <w:top w:val="nil"/>
              <w:left w:val="single" w:sz="16" w:space="0" w:color="000000"/>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rPr>
                <w:rFonts w:cstheme="minorHAnsi"/>
                <w:color w:val="000000" w:themeColor="text1"/>
              </w:rPr>
            </w:pPr>
            <w:r w:rsidRPr="00C83FFD">
              <w:rPr>
                <w:rFonts w:cstheme="minorHAnsi"/>
                <w:color w:val="000000" w:themeColor="text1"/>
              </w:rPr>
              <w:t>p16</w:t>
            </w:r>
          </w:p>
        </w:tc>
        <w:tc>
          <w:tcPr>
            <w:tcW w:w="675" w:type="dxa"/>
            <w:tcBorders>
              <w:top w:val="nil"/>
              <w:left w:val="single" w:sz="16" w:space="0" w:color="000000"/>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88</w:t>
            </w:r>
          </w:p>
        </w:tc>
        <w:tc>
          <w:tcPr>
            <w:tcW w:w="709"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2</w:t>
            </w:r>
          </w:p>
        </w:tc>
        <w:tc>
          <w:tcPr>
            <w:tcW w:w="733"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4</w:t>
            </w:r>
          </w:p>
        </w:tc>
        <w:tc>
          <w:tcPr>
            <w:tcW w:w="677"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314</w:t>
            </w:r>
          </w:p>
        </w:tc>
        <w:tc>
          <w:tcPr>
            <w:tcW w:w="677" w:type="dxa"/>
            <w:tcBorders>
              <w:top w:val="nil"/>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3.57</w:t>
            </w:r>
          </w:p>
        </w:tc>
      </w:tr>
      <w:tr w:rsidR="00C83FFD" w:rsidRPr="00C83FFD" w:rsidTr="00C83FFD">
        <w:trPr>
          <w:cantSplit/>
          <w:trHeight w:val="372"/>
          <w:tblHeader/>
          <w:jc w:val="center"/>
        </w:trPr>
        <w:tc>
          <w:tcPr>
            <w:tcW w:w="967" w:type="dxa"/>
            <w:tcBorders>
              <w:top w:val="nil"/>
              <w:left w:val="single" w:sz="16" w:space="0" w:color="000000"/>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rPr>
                <w:rFonts w:cstheme="minorHAnsi"/>
                <w:color w:val="000000" w:themeColor="text1"/>
              </w:rPr>
            </w:pPr>
            <w:r w:rsidRPr="00C83FFD">
              <w:rPr>
                <w:rFonts w:cstheme="minorHAnsi"/>
                <w:color w:val="000000" w:themeColor="text1"/>
              </w:rPr>
              <w:t>p17</w:t>
            </w:r>
          </w:p>
        </w:tc>
        <w:tc>
          <w:tcPr>
            <w:tcW w:w="675" w:type="dxa"/>
            <w:tcBorders>
              <w:top w:val="nil"/>
              <w:left w:val="single" w:sz="16" w:space="0" w:color="000000"/>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88</w:t>
            </w:r>
          </w:p>
        </w:tc>
        <w:tc>
          <w:tcPr>
            <w:tcW w:w="709"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2</w:t>
            </w:r>
          </w:p>
        </w:tc>
        <w:tc>
          <w:tcPr>
            <w:tcW w:w="733"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4</w:t>
            </w:r>
          </w:p>
        </w:tc>
        <w:tc>
          <w:tcPr>
            <w:tcW w:w="677"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322</w:t>
            </w:r>
          </w:p>
        </w:tc>
        <w:tc>
          <w:tcPr>
            <w:tcW w:w="677" w:type="dxa"/>
            <w:tcBorders>
              <w:top w:val="nil"/>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3.66</w:t>
            </w:r>
          </w:p>
        </w:tc>
      </w:tr>
      <w:tr w:rsidR="00C83FFD" w:rsidRPr="00C83FFD" w:rsidTr="00C83FFD">
        <w:trPr>
          <w:cantSplit/>
          <w:trHeight w:val="345"/>
          <w:tblHeader/>
          <w:jc w:val="center"/>
        </w:trPr>
        <w:tc>
          <w:tcPr>
            <w:tcW w:w="967" w:type="dxa"/>
            <w:tcBorders>
              <w:top w:val="nil"/>
              <w:left w:val="single" w:sz="16" w:space="0" w:color="000000"/>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rPr>
                <w:rFonts w:cstheme="minorHAnsi"/>
                <w:color w:val="000000" w:themeColor="text1"/>
              </w:rPr>
            </w:pPr>
            <w:r w:rsidRPr="00C83FFD">
              <w:rPr>
                <w:rFonts w:cstheme="minorHAnsi"/>
                <w:color w:val="000000" w:themeColor="text1"/>
              </w:rPr>
              <w:t>p18</w:t>
            </w:r>
          </w:p>
        </w:tc>
        <w:tc>
          <w:tcPr>
            <w:tcW w:w="675" w:type="dxa"/>
            <w:tcBorders>
              <w:top w:val="nil"/>
              <w:left w:val="single" w:sz="16" w:space="0" w:color="000000"/>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88</w:t>
            </w:r>
          </w:p>
        </w:tc>
        <w:tc>
          <w:tcPr>
            <w:tcW w:w="709"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2</w:t>
            </w:r>
          </w:p>
        </w:tc>
        <w:tc>
          <w:tcPr>
            <w:tcW w:w="733"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4</w:t>
            </w:r>
          </w:p>
        </w:tc>
        <w:tc>
          <w:tcPr>
            <w:tcW w:w="677"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326</w:t>
            </w:r>
          </w:p>
        </w:tc>
        <w:tc>
          <w:tcPr>
            <w:tcW w:w="677" w:type="dxa"/>
            <w:tcBorders>
              <w:top w:val="nil"/>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3.70</w:t>
            </w:r>
          </w:p>
        </w:tc>
      </w:tr>
      <w:tr w:rsidR="00C83FFD" w:rsidRPr="00C83FFD" w:rsidTr="00C83FFD">
        <w:trPr>
          <w:cantSplit/>
          <w:trHeight w:val="372"/>
          <w:tblHeader/>
          <w:jc w:val="center"/>
        </w:trPr>
        <w:tc>
          <w:tcPr>
            <w:tcW w:w="967" w:type="dxa"/>
            <w:tcBorders>
              <w:top w:val="nil"/>
              <w:left w:val="single" w:sz="16" w:space="0" w:color="000000"/>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rPr>
                <w:rFonts w:cstheme="minorHAnsi"/>
                <w:color w:val="000000" w:themeColor="text1"/>
              </w:rPr>
            </w:pPr>
            <w:r w:rsidRPr="00C83FFD">
              <w:rPr>
                <w:rFonts w:cstheme="minorHAnsi"/>
                <w:color w:val="000000" w:themeColor="text1"/>
              </w:rPr>
              <w:t>p19</w:t>
            </w:r>
          </w:p>
        </w:tc>
        <w:tc>
          <w:tcPr>
            <w:tcW w:w="675" w:type="dxa"/>
            <w:tcBorders>
              <w:top w:val="nil"/>
              <w:left w:val="single" w:sz="16" w:space="0" w:color="000000"/>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88</w:t>
            </w:r>
          </w:p>
        </w:tc>
        <w:tc>
          <w:tcPr>
            <w:tcW w:w="709"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w:t>
            </w:r>
          </w:p>
        </w:tc>
        <w:tc>
          <w:tcPr>
            <w:tcW w:w="733"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5</w:t>
            </w:r>
          </w:p>
        </w:tc>
        <w:tc>
          <w:tcPr>
            <w:tcW w:w="677"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386</w:t>
            </w:r>
          </w:p>
        </w:tc>
        <w:tc>
          <w:tcPr>
            <w:tcW w:w="677" w:type="dxa"/>
            <w:tcBorders>
              <w:top w:val="nil"/>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4.39</w:t>
            </w:r>
          </w:p>
        </w:tc>
      </w:tr>
      <w:tr w:rsidR="00C83FFD" w:rsidRPr="00C83FFD" w:rsidTr="00C83FFD">
        <w:trPr>
          <w:cantSplit/>
          <w:trHeight w:val="345"/>
          <w:tblHeader/>
          <w:jc w:val="center"/>
        </w:trPr>
        <w:tc>
          <w:tcPr>
            <w:tcW w:w="967" w:type="dxa"/>
            <w:tcBorders>
              <w:top w:val="nil"/>
              <w:left w:val="single" w:sz="16" w:space="0" w:color="000000"/>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rPr>
                <w:rFonts w:cstheme="minorHAnsi"/>
                <w:color w:val="000000" w:themeColor="text1"/>
              </w:rPr>
            </w:pPr>
            <w:r w:rsidRPr="00C83FFD">
              <w:rPr>
                <w:rFonts w:cstheme="minorHAnsi"/>
                <w:color w:val="000000" w:themeColor="text1"/>
              </w:rPr>
              <w:t>p20</w:t>
            </w:r>
          </w:p>
        </w:tc>
        <w:tc>
          <w:tcPr>
            <w:tcW w:w="675" w:type="dxa"/>
            <w:tcBorders>
              <w:top w:val="nil"/>
              <w:left w:val="single" w:sz="16" w:space="0" w:color="000000"/>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88</w:t>
            </w:r>
          </w:p>
        </w:tc>
        <w:tc>
          <w:tcPr>
            <w:tcW w:w="709"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2</w:t>
            </w:r>
          </w:p>
        </w:tc>
        <w:tc>
          <w:tcPr>
            <w:tcW w:w="733"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4</w:t>
            </w:r>
          </w:p>
        </w:tc>
        <w:tc>
          <w:tcPr>
            <w:tcW w:w="677"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323</w:t>
            </w:r>
          </w:p>
        </w:tc>
        <w:tc>
          <w:tcPr>
            <w:tcW w:w="677" w:type="dxa"/>
            <w:tcBorders>
              <w:top w:val="nil"/>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3.67</w:t>
            </w:r>
          </w:p>
        </w:tc>
      </w:tr>
      <w:tr w:rsidR="00C83FFD" w:rsidRPr="00C83FFD" w:rsidTr="00C83FFD">
        <w:trPr>
          <w:cantSplit/>
          <w:trHeight w:val="372"/>
          <w:tblHeader/>
          <w:jc w:val="center"/>
        </w:trPr>
        <w:tc>
          <w:tcPr>
            <w:tcW w:w="967" w:type="dxa"/>
            <w:tcBorders>
              <w:top w:val="nil"/>
              <w:left w:val="single" w:sz="16" w:space="0" w:color="000000"/>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rPr>
                <w:rFonts w:cstheme="minorHAnsi"/>
                <w:color w:val="000000" w:themeColor="text1"/>
              </w:rPr>
            </w:pPr>
            <w:r w:rsidRPr="00C83FFD">
              <w:rPr>
                <w:rFonts w:cstheme="minorHAnsi"/>
                <w:color w:val="000000" w:themeColor="text1"/>
              </w:rPr>
              <w:t>p21</w:t>
            </w:r>
          </w:p>
        </w:tc>
        <w:tc>
          <w:tcPr>
            <w:tcW w:w="675" w:type="dxa"/>
            <w:tcBorders>
              <w:top w:val="nil"/>
              <w:left w:val="single" w:sz="16" w:space="0" w:color="000000"/>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88</w:t>
            </w:r>
          </w:p>
        </w:tc>
        <w:tc>
          <w:tcPr>
            <w:tcW w:w="709"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w:t>
            </w:r>
          </w:p>
        </w:tc>
        <w:tc>
          <w:tcPr>
            <w:tcW w:w="733"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5</w:t>
            </w:r>
          </w:p>
        </w:tc>
        <w:tc>
          <w:tcPr>
            <w:tcW w:w="677"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377</w:t>
            </w:r>
          </w:p>
        </w:tc>
        <w:tc>
          <w:tcPr>
            <w:tcW w:w="677" w:type="dxa"/>
            <w:tcBorders>
              <w:top w:val="nil"/>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4.28</w:t>
            </w:r>
          </w:p>
        </w:tc>
      </w:tr>
      <w:tr w:rsidR="00C83FFD" w:rsidRPr="00C83FFD" w:rsidTr="00C83FFD">
        <w:trPr>
          <w:cantSplit/>
          <w:trHeight w:val="345"/>
          <w:tblHeader/>
          <w:jc w:val="center"/>
        </w:trPr>
        <w:tc>
          <w:tcPr>
            <w:tcW w:w="967" w:type="dxa"/>
            <w:tcBorders>
              <w:top w:val="nil"/>
              <w:left w:val="single" w:sz="16" w:space="0" w:color="000000"/>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rPr>
                <w:rFonts w:cstheme="minorHAnsi"/>
                <w:color w:val="000000" w:themeColor="text1"/>
              </w:rPr>
            </w:pPr>
            <w:r w:rsidRPr="00C83FFD">
              <w:rPr>
                <w:rFonts w:cstheme="minorHAnsi"/>
                <w:color w:val="000000" w:themeColor="text1"/>
              </w:rPr>
              <w:t>p22</w:t>
            </w:r>
          </w:p>
        </w:tc>
        <w:tc>
          <w:tcPr>
            <w:tcW w:w="675" w:type="dxa"/>
            <w:tcBorders>
              <w:top w:val="nil"/>
              <w:left w:val="single" w:sz="16" w:space="0" w:color="000000"/>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88</w:t>
            </w:r>
          </w:p>
        </w:tc>
        <w:tc>
          <w:tcPr>
            <w:tcW w:w="709"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w:t>
            </w:r>
          </w:p>
        </w:tc>
        <w:tc>
          <w:tcPr>
            <w:tcW w:w="733"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4</w:t>
            </w:r>
          </w:p>
        </w:tc>
        <w:tc>
          <w:tcPr>
            <w:tcW w:w="677" w:type="dxa"/>
            <w:tcBorders>
              <w:top w:val="nil"/>
              <w:bottom w:val="nil"/>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329</w:t>
            </w:r>
          </w:p>
        </w:tc>
        <w:tc>
          <w:tcPr>
            <w:tcW w:w="677" w:type="dxa"/>
            <w:tcBorders>
              <w:top w:val="nil"/>
              <w:bottom w:val="nil"/>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3.74</w:t>
            </w:r>
          </w:p>
        </w:tc>
      </w:tr>
      <w:tr w:rsidR="00C83FFD" w:rsidRPr="00C83FFD" w:rsidTr="00C83FFD">
        <w:trPr>
          <w:cantSplit/>
          <w:trHeight w:val="517"/>
          <w:jc w:val="center"/>
        </w:trPr>
        <w:tc>
          <w:tcPr>
            <w:tcW w:w="967" w:type="dxa"/>
            <w:tcBorders>
              <w:top w:val="nil"/>
              <w:left w:val="single" w:sz="16" w:space="0" w:color="000000"/>
              <w:bottom w:val="single" w:sz="16" w:space="0" w:color="000000"/>
              <w:right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rPr>
                <w:rFonts w:cstheme="minorHAnsi"/>
                <w:color w:val="000000" w:themeColor="text1"/>
              </w:rPr>
            </w:pPr>
            <w:r w:rsidRPr="00C83FFD">
              <w:rPr>
                <w:rFonts w:cstheme="minorHAnsi"/>
                <w:color w:val="000000" w:themeColor="text1"/>
              </w:rPr>
              <w:t>Valid N (listwise)</w:t>
            </w:r>
          </w:p>
        </w:tc>
        <w:tc>
          <w:tcPr>
            <w:tcW w:w="675" w:type="dxa"/>
            <w:tcBorders>
              <w:top w:val="nil"/>
              <w:left w:val="single" w:sz="16" w:space="0" w:color="000000"/>
              <w:bottom w:val="single" w:sz="16" w:space="0" w:color="000000"/>
            </w:tcBorders>
            <w:shd w:val="clear" w:color="auto" w:fill="FFFFFF"/>
          </w:tcPr>
          <w:p w:rsidR="003F4CC8" w:rsidRPr="00C83FFD" w:rsidRDefault="003F4CC8" w:rsidP="00E179EC">
            <w:pPr>
              <w:autoSpaceDE w:val="0"/>
              <w:autoSpaceDN w:val="0"/>
              <w:adjustRightInd w:val="0"/>
              <w:spacing w:after="0" w:line="240" w:lineRule="auto"/>
              <w:ind w:left="60" w:right="60"/>
              <w:jc w:val="right"/>
              <w:rPr>
                <w:rFonts w:cstheme="minorHAnsi"/>
                <w:color w:val="000000" w:themeColor="text1"/>
              </w:rPr>
            </w:pPr>
            <w:r w:rsidRPr="00C83FFD">
              <w:rPr>
                <w:rFonts w:cstheme="minorHAnsi"/>
                <w:color w:val="000000" w:themeColor="text1"/>
              </w:rPr>
              <w:t>88</w:t>
            </w:r>
          </w:p>
        </w:tc>
        <w:tc>
          <w:tcPr>
            <w:tcW w:w="709" w:type="dxa"/>
            <w:tcBorders>
              <w:top w:val="nil"/>
              <w:bottom w:val="single" w:sz="16" w:space="0" w:color="000000"/>
            </w:tcBorders>
            <w:shd w:val="clear" w:color="auto" w:fill="FFFFFF"/>
            <w:vAlign w:val="center"/>
          </w:tcPr>
          <w:p w:rsidR="003F4CC8" w:rsidRPr="00C83FFD" w:rsidRDefault="003F4CC8" w:rsidP="00E179EC">
            <w:pPr>
              <w:autoSpaceDE w:val="0"/>
              <w:autoSpaceDN w:val="0"/>
              <w:adjustRightInd w:val="0"/>
              <w:spacing w:after="0" w:line="240" w:lineRule="auto"/>
              <w:jc w:val="center"/>
              <w:rPr>
                <w:rFonts w:cstheme="minorHAnsi"/>
                <w:color w:val="000000" w:themeColor="text1"/>
              </w:rPr>
            </w:pPr>
          </w:p>
        </w:tc>
        <w:tc>
          <w:tcPr>
            <w:tcW w:w="733" w:type="dxa"/>
            <w:tcBorders>
              <w:top w:val="nil"/>
              <w:bottom w:val="single" w:sz="16" w:space="0" w:color="000000"/>
            </w:tcBorders>
            <w:shd w:val="clear" w:color="auto" w:fill="FFFFFF"/>
            <w:vAlign w:val="center"/>
          </w:tcPr>
          <w:p w:rsidR="003F4CC8" w:rsidRPr="00C83FFD" w:rsidRDefault="003F4CC8" w:rsidP="00E179EC">
            <w:pPr>
              <w:autoSpaceDE w:val="0"/>
              <w:autoSpaceDN w:val="0"/>
              <w:adjustRightInd w:val="0"/>
              <w:spacing w:after="0" w:line="240" w:lineRule="auto"/>
              <w:jc w:val="center"/>
              <w:rPr>
                <w:rFonts w:cstheme="minorHAnsi"/>
                <w:color w:val="000000" w:themeColor="text1"/>
              </w:rPr>
            </w:pPr>
          </w:p>
        </w:tc>
        <w:tc>
          <w:tcPr>
            <w:tcW w:w="677" w:type="dxa"/>
            <w:tcBorders>
              <w:top w:val="nil"/>
              <w:bottom w:val="single" w:sz="16" w:space="0" w:color="000000"/>
            </w:tcBorders>
            <w:shd w:val="clear" w:color="auto" w:fill="FFFFFF"/>
            <w:vAlign w:val="center"/>
          </w:tcPr>
          <w:p w:rsidR="003F4CC8" w:rsidRPr="00C83FFD" w:rsidRDefault="003F4CC8" w:rsidP="00E179EC">
            <w:pPr>
              <w:autoSpaceDE w:val="0"/>
              <w:autoSpaceDN w:val="0"/>
              <w:adjustRightInd w:val="0"/>
              <w:spacing w:after="0" w:line="240" w:lineRule="auto"/>
              <w:jc w:val="center"/>
              <w:rPr>
                <w:rFonts w:cstheme="minorHAnsi"/>
                <w:color w:val="000000" w:themeColor="text1"/>
              </w:rPr>
            </w:pPr>
          </w:p>
        </w:tc>
        <w:tc>
          <w:tcPr>
            <w:tcW w:w="677" w:type="dxa"/>
            <w:tcBorders>
              <w:top w:val="nil"/>
              <w:bottom w:val="single" w:sz="16" w:space="0" w:color="000000"/>
              <w:right w:val="single" w:sz="16" w:space="0" w:color="000000"/>
            </w:tcBorders>
            <w:shd w:val="clear" w:color="auto" w:fill="FFFFFF"/>
            <w:vAlign w:val="center"/>
          </w:tcPr>
          <w:p w:rsidR="003F4CC8" w:rsidRPr="00C83FFD" w:rsidRDefault="003F4CC8" w:rsidP="00E179EC">
            <w:pPr>
              <w:autoSpaceDE w:val="0"/>
              <w:autoSpaceDN w:val="0"/>
              <w:adjustRightInd w:val="0"/>
              <w:spacing w:after="0" w:line="240" w:lineRule="auto"/>
              <w:jc w:val="center"/>
              <w:rPr>
                <w:rFonts w:cstheme="minorHAnsi"/>
                <w:color w:val="000000" w:themeColor="text1"/>
              </w:rPr>
            </w:pPr>
          </w:p>
        </w:tc>
      </w:tr>
    </w:tbl>
    <w:p w:rsidR="00453AEE" w:rsidRDefault="00453AEE" w:rsidP="00453AEE">
      <w:pPr>
        <w:spacing w:after="0" w:line="240" w:lineRule="auto"/>
        <w:jc w:val="center"/>
        <w:rPr>
          <w:rFonts w:cstheme="minorHAnsi"/>
          <w:b/>
          <w:color w:val="000000" w:themeColor="text1"/>
        </w:rPr>
      </w:pPr>
    </w:p>
    <w:p w:rsidR="00C83FFD" w:rsidRPr="00C83FFD" w:rsidRDefault="00C83FFD" w:rsidP="00453AEE">
      <w:pPr>
        <w:spacing w:after="0" w:line="240" w:lineRule="auto"/>
        <w:jc w:val="center"/>
        <w:rPr>
          <w:rFonts w:cstheme="minorHAnsi"/>
          <w:b/>
          <w:color w:val="000000" w:themeColor="text1"/>
        </w:rPr>
      </w:pPr>
    </w:p>
    <w:p w:rsidR="001E3F79" w:rsidRDefault="001E3F79" w:rsidP="0064720E">
      <w:pPr>
        <w:pStyle w:val="9"/>
        <w:rPr>
          <w:rFonts w:asciiTheme="minorHAnsi" w:hAnsiTheme="minorHAnsi" w:cstheme="minorHAnsi"/>
          <w:color w:val="000000" w:themeColor="text1"/>
          <w:sz w:val="22"/>
          <w:szCs w:val="22"/>
        </w:rPr>
      </w:pPr>
    </w:p>
    <w:p w:rsidR="0064720E" w:rsidRPr="00C83FFD" w:rsidRDefault="0064720E" w:rsidP="0064720E">
      <w:pPr>
        <w:pStyle w:val="9"/>
        <w:rPr>
          <w:rFonts w:asciiTheme="minorHAnsi" w:hAnsiTheme="minorHAnsi" w:cstheme="minorHAnsi"/>
          <w:color w:val="000000" w:themeColor="text1"/>
          <w:sz w:val="22"/>
          <w:szCs w:val="22"/>
        </w:rPr>
      </w:pPr>
      <w:r w:rsidRPr="00C83FFD">
        <w:rPr>
          <w:rFonts w:asciiTheme="minorHAnsi" w:hAnsiTheme="minorHAnsi" w:cstheme="minorHAnsi"/>
          <w:color w:val="000000" w:themeColor="text1"/>
          <w:sz w:val="22"/>
          <w:szCs w:val="22"/>
        </w:rPr>
        <w:lastRenderedPageBreak/>
        <w:t xml:space="preserve">Tabel </w:t>
      </w:r>
      <w:proofErr w:type="gramStart"/>
      <w:r w:rsidRPr="00C83FFD">
        <w:rPr>
          <w:rFonts w:asciiTheme="minorHAnsi" w:hAnsiTheme="minorHAnsi" w:cstheme="minorHAnsi"/>
          <w:color w:val="000000" w:themeColor="text1"/>
          <w:sz w:val="22"/>
          <w:szCs w:val="22"/>
        </w:rPr>
        <w:t>4 :</w:t>
      </w:r>
      <w:proofErr w:type="gramEnd"/>
      <w:r w:rsidRPr="00C83FFD">
        <w:rPr>
          <w:rFonts w:asciiTheme="minorHAnsi" w:hAnsiTheme="minorHAnsi" w:cstheme="minorHAnsi"/>
          <w:color w:val="000000" w:themeColor="text1"/>
          <w:sz w:val="22"/>
          <w:szCs w:val="22"/>
        </w:rPr>
        <w:t xml:space="preserve"> Hasil Spss Uji Mean Variabel (Y) Minat Mendengar</w:t>
      </w:r>
    </w:p>
    <w:tbl>
      <w:tblPr>
        <w:tblW w:w="43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0"/>
        <w:gridCol w:w="646"/>
        <w:gridCol w:w="680"/>
        <w:gridCol w:w="700"/>
        <w:gridCol w:w="646"/>
        <w:gridCol w:w="646"/>
      </w:tblGrid>
      <w:tr w:rsidR="0064720E" w:rsidRPr="00C83FFD" w:rsidTr="0064720E">
        <w:trPr>
          <w:cantSplit/>
          <w:trHeight w:val="78"/>
          <w:tblHeader/>
          <w:jc w:val="center"/>
        </w:trPr>
        <w:tc>
          <w:tcPr>
            <w:tcW w:w="4338" w:type="dxa"/>
            <w:gridSpan w:val="6"/>
            <w:tcBorders>
              <w:top w:val="nil"/>
              <w:left w:val="nil"/>
              <w:bottom w:val="nil"/>
              <w:right w:val="nil"/>
            </w:tcBorders>
            <w:shd w:val="clear" w:color="auto" w:fill="FFFFFF"/>
            <w:vAlign w:val="center"/>
          </w:tcPr>
          <w:p w:rsidR="0064720E" w:rsidRPr="00C83FFD" w:rsidRDefault="0064720E" w:rsidP="00E179EC">
            <w:pPr>
              <w:autoSpaceDE w:val="0"/>
              <w:autoSpaceDN w:val="0"/>
              <w:adjustRightInd w:val="0"/>
              <w:spacing w:after="0" w:line="320" w:lineRule="atLeast"/>
              <w:ind w:left="60" w:right="60"/>
              <w:jc w:val="center"/>
              <w:rPr>
                <w:rFonts w:cstheme="minorHAnsi"/>
                <w:color w:val="000000" w:themeColor="text1"/>
              </w:rPr>
            </w:pPr>
            <w:r w:rsidRPr="00C83FFD">
              <w:rPr>
                <w:rFonts w:cstheme="minorHAnsi"/>
                <w:b/>
                <w:bCs/>
                <w:color w:val="000000" w:themeColor="text1"/>
              </w:rPr>
              <w:t>Descriptive Statistics</w:t>
            </w:r>
          </w:p>
        </w:tc>
      </w:tr>
      <w:tr w:rsidR="0064720E" w:rsidRPr="00C83FFD" w:rsidTr="0064720E">
        <w:trPr>
          <w:cantSplit/>
          <w:trHeight w:val="73"/>
          <w:tblHeader/>
          <w:jc w:val="center"/>
        </w:trPr>
        <w:tc>
          <w:tcPr>
            <w:tcW w:w="102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64720E" w:rsidRPr="00C83FFD" w:rsidRDefault="0064720E" w:rsidP="00E179EC">
            <w:pPr>
              <w:autoSpaceDE w:val="0"/>
              <w:autoSpaceDN w:val="0"/>
              <w:adjustRightInd w:val="0"/>
              <w:spacing w:after="0" w:line="240" w:lineRule="auto"/>
              <w:jc w:val="center"/>
              <w:rPr>
                <w:rFonts w:cstheme="minorHAnsi"/>
                <w:color w:val="000000" w:themeColor="text1"/>
              </w:rPr>
            </w:pPr>
          </w:p>
        </w:tc>
        <w:tc>
          <w:tcPr>
            <w:tcW w:w="646" w:type="dxa"/>
            <w:tcBorders>
              <w:top w:val="single" w:sz="16" w:space="0" w:color="000000"/>
              <w:left w:val="single" w:sz="16" w:space="0" w:color="000000"/>
              <w:bottom w:val="single" w:sz="16" w:space="0" w:color="000000"/>
            </w:tcBorders>
            <w:shd w:val="clear" w:color="auto" w:fill="FFFFFF"/>
            <w:vAlign w:val="bottom"/>
          </w:tcPr>
          <w:p w:rsidR="0064720E" w:rsidRPr="00C83FFD" w:rsidRDefault="0064720E" w:rsidP="00E179EC">
            <w:pPr>
              <w:autoSpaceDE w:val="0"/>
              <w:autoSpaceDN w:val="0"/>
              <w:adjustRightInd w:val="0"/>
              <w:spacing w:after="0" w:line="320" w:lineRule="atLeast"/>
              <w:ind w:left="60" w:right="60"/>
              <w:jc w:val="center"/>
              <w:rPr>
                <w:rFonts w:cstheme="minorHAnsi"/>
                <w:color w:val="000000" w:themeColor="text1"/>
              </w:rPr>
            </w:pPr>
            <w:r w:rsidRPr="00C83FFD">
              <w:rPr>
                <w:rFonts w:cstheme="minorHAnsi"/>
                <w:color w:val="000000" w:themeColor="text1"/>
              </w:rPr>
              <w:t>N</w:t>
            </w:r>
          </w:p>
        </w:tc>
        <w:tc>
          <w:tcPr>
            <w:tcW w:w="680" w:type="dxa"/>
            <w:tcBorders>
              <w:top w:val="single" w:sz="16" w:space="0" w:color="000000"/>
              <w:bottom w:val="single" w:sz="16" w:space="0" w:color="000000"/>
            </w:tcBorders>
            <w:shd w:val="clear" w:color="auto" w:fill="FFFFFF"/>
            <w:vAlign w:val="bottom"/>
          </w:tcPr>
          <w:p w:rsidR="0064720E" w:rsidRPr="00C83FFD" w:rsidRDefault="0064720E" w:rsidP="00E179EC">
            <w:pPr>
              <w:autoSpaceDE w:val="0"/>
              <w:autoSpaceDN w:val="0"/>
              <w:adjustRightInd w:val="0"/>
              <w:spacing w:after="0" w:line="320" w:lineRule="atLeast"/>
              <w:ind w:left="60" w:right="60"/>
              <w:jc w:val="center"/>
              <w:rPr>
                <w:rFonts w:cstheme="minorHAnsi"/>
                <w:color w:val="000000" w:themeColor="text1"/>
              </w:rPr>
            </w:pPr>
            <w:r w:rsidRPr="00C83FFD">
              <w:rPr>
                <w:rFonts w:cstheme="minorHAnsi"/>
                <w:color w:val="000000" w:themeColor="text1"/>
              </w:rPr>
              <w:t>Minimum</w:t>
            </w:r>
          </w:p>
        </w:tc>
        <w:tc>
          <w:tcPr>
            <w:tcW w:w="700" w:type="dxa"/>
            <w:tcBorders>
              <w:top w:val="single" w:sz="16" w:space="0" w:color="000000"/>
              <w:bottom w:val="single" w:sz="16" w:space="0" w:color="000000"/>
            </w:tcBorders>
            <w:shd w:val="clear" w:color="auto" w:fill="FFFFFF"/>
            <w:vAlign w:val="bottom"/>
          </w:tcPr>
          <w:p w:rsidR="0064720E" w:rsidRPr="00C83FFD" w:rsidRDefault="0064720E" w:rsidP="00E179EC">
            <w:pPr>
              <w:autoSpaceDE w:val="0"/>
              <w:autoSpaceDN w:val="0"/>
              <w:adjustRightInd w:val="0"/>
              <w:spacing w:after="0" w:line="320" w:lineRule="atLeast"/>
              <w:ind w:left="60" w:right="60"/>
              <w:jc w:val="center"/>
              <w:rPr>
                <w:rFonts w:cstheme="minorHAnsi"/>
                <w:color w:val="000000" w:themeColor="text1"/>
              </w:rPr>
            </w:pPr>
            <w:r w:rsidRPr="00C83FFD">
              <w:rPr>
                <w:rFonts w:cstheme="minorHAnsi"/>
                <w:color w:val="000000" w:themeColor="text1"/>
              </w:rPr>
              <w:t>Maximum</w:t>
            </w:r>
          </w:p>
        </w:tc>
        <w:tc>
          <w:tcPr>
            <w:tcW w:w="646" w:type="dxa"/>
            <w:tcBorders>
              <w:top w:val="single" w:sz="16" w:space="0" w:color="000000"/>
              <w:bottom w:val="single" w:sz="16" w:space="0" w:color="000000"/>
            </w:tcBorders>
            <w:shd w:val="clear" w:color="auto" w:fill="FFFFFF"/>
            <w:vAlign w:val="bottom"/>
          </w:tcPr>
          <w:p w:rsidR="0064720E" w:rsidRPr="00C83FFD" w:rsidRDefault="0064720E" w:rsidP="00E179EC">
            <w:pPr>
              <w:autoSpaceDE w:val="0"/>
              <w:autoSpaceDN w:val="0"/>
              <w:adjustRightInd w:val="0"/>
              <w:spacing w:after="0" w:line="320" w:lineRule="atLeast"/>
              <w:ind w:left="60" w:right="60"/>
              <w:jc w:val="center"/>
              <w:rPr>
                <w:rFonts w:cstheme="minorHAnsi"/>
                <w:color w:val="000000" w:themeColor="text1"/>
              </w:rPr>
            </w:pPr>
            <w:r w:rsidRPr="00C83FFD">
              <w:rPr>
                <w:rFonts w:cstheme="minorHAnsi"/>
                <w:color w:val="000000" w:themeColor="text1"/>
              </w:rPr>
              <w:t>Sum</w:t>
            </w:r>
          </w:p>
        </w:tc>
        <w:tc>
          <w:tcPr>
            <w:tcW w:w="646" w:type="dxa"/>
            <w:tcBorders>
              <w:top w:val="single" w:sz="16" w:space="0" w:color="000000"/>
              <w:bottom w:val="single" w:sz="16" w:space="0" w:color="000000"/>
              <w:right w:val="single" w:sz="16" w:space="0" w:color="000000"/>
            </w:tcBorders>
            <w:shd w:val="clear" w:color="auto" w:fill="FFFFFF"/>
            <w:vAlign w:val="bottom"/>
          </w:tcPr>
          <w:p w:rsidR="0064720E" w:rsidRPr="00C83FFD" w:rsidRDefault="0064720E" w:rsidP="00E179EC">
            <w:pPr>
              <w:autoSpaceDE w:val="0"/>
              <w:autoSpaceDN w:val="0"/>
              <w:adjustRightInd w:val="0"/>
              <w:spacing w:after="0" w:line="320" w:lineRule="atLeast"/>
              <w:ind w:left="60" w:right="60"/>
              <w:jc w:val="center"/>
              <w:rPr>
                <w:rFonts w:cstheme="minorHAnsi"/>
                <w:color w:val="000000" w:themeColor="text1"/>
              </w:rPr>
            </w:pPr>
            <w:r w:rsidRPr="00C83FFD">
              <w:rPr>
                <w:rFonts w:cstheme="minorHAnsi"/>
                <w:color w:val="000000" w:themeColor="text1"/>
              </w:rPr>
              <w:t>Mean</w:t>
            </w:r>
          </w:p>
        </w:tc>
      </w:tr>
      <w:tr w:rsidR="0064720E" w:rsidRPr="00C83FFD" w:rsidTr="0064720E">
        <w:trPr>
          <w:cantSplit/>
          <w:trHeight w:val="78"/>
          <w:tblHeader/>
          <w:jc w:val="center"/>
        </w:trPr>
        <w:tc>
          <w:tcPr>
            <w:tcW w:w="1020" w:type="dxa"/>
            <w:tcBorders>
              <w:top w:val="single" w:sz="16" w:space="0" w:color="000000"/>
              <w:left w:val="single" w:sz="16" w:space="0" w:color="000000"/>
              <w:bottom w:val="nil"/>
              <w:right w:val="single" w:sz="16" w:space="0" w:color="000000"/>
            </w:tcBorders>
            <w:shd w:val="clear" w:color="auto" w:fill="FFFFFF"/>
          </w:tcPr>
          <w:p w:rsidR="0064720E" w:rsidRPr="00C83FFD" w:rsidRDefault="0064720E" w:rsidP="00E179EC">
            <w:pPr>
              <w:autoSpaceDE w:val="0"/>
              <w:autoSpaceDN w:val="0"/>
              <w:adjustRightInd w:val="0"/>
              <w:spacing w:after="0" w:line="320" w:lineRule="atLeast"/>
              <w:ind w:left="60" w:right="60"/>
              <w:rPr>
                <w:rFonts w:cstheme="minorHAnsi"/>
                <w:color w:val="000000" w:themeColor="text1"/>
              </w:rPr>
            </w:pPr>
            <w:r w:rsidRPr="00C83FFD">
              <w:rPr>
                <w:rFonts w:cstheme="minorHAnsi"/>
                <w:color w:val="000000" w:themeColor="text1"/>
              </w:rPr>
              <w:t>m1</w:t>
            </w:r>
          </w:p>
        </w:tc>
        <w:tc>
          <w:tcPr>
            <w:tcW w:w="646" w:type="dxa"/>
            <w:tcBorders>
              <w:top w:val="single" w:sz="16" w:space="0" w:color="000000"/>
              <w:left w:val="single" w:sz="16" w:space="0" w:color="000000"/>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88</w:t>
            </w:r>
          </w:p>
        </w:tc>
        <w:tc>
          <w:tcPr>
            <w:tcW w:w="680" w:type="dxa"/>
            <w:tcBorders>
              <w:top w:val="single" w:sz="16" w:space="0" w:color="000000"/>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3</w:t>
            </w:r>
          </w:p>
        </w:tc>
        <w:tc>
          <w:tcPr>
            <w:tcW w:w="700" w:type="dxa"/>
            <w:tcBorders>
              <w:top w:val="single" w:sz="16" w:space="0" w:color="000000"/>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5</w:t>
            </w:r>
          </w:p>
        </w:tc>
        <w:tc>
          <w:tcPr>
            <w:tcW w:w="646" w:type="dxa"/>
            <w:tcBorders>
              <w:top w:val="single" w:sz="16" w:space="0" w:color="000000"/>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362</w:t>
            </w:r>
          </w:p>
        </w:tc>
        <w:tc>
          <w:tcPr>
            <w:tcW w:w="646" w:type="dxa"/>
            <w:tcBorders>
              <w:top w:val="single" w:sz="16" w:space="0" w:color="000000"/>
              <w:bottom w:val="nil"/>
              <w:right w:val="single" w:sz="16" w:space="0" w:color="000000"/>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4.11</w:t>
            </w:r>
          </w:p>
        </w:tc>
      </w:tr>
      <w:tr w:rsidR="0064720E" w:rsidRPr="00C83FFD" w:rsidTr="0064720E">
        <w:trPr>
          <w:cantSplit/>
          <w:trHeight w:val="73"/>
          <w:tblHeader/>
          <w:jc w:val="center"/>
        </w:trPr>
        <w:tc>
          <w:tcPr>
            <w:tcW w:w="1020" w:type="dxa"/>
            <w:tcBorders>
              <w:top w:val="nil"/>
              <w:left w:val="single" w:sz="16" w:space="0" w:color="000000"/>
              <w:bottom w:val="nil"/>
              <w:right w:val="single" w:sz="16" w:space="0" w:color="000000"/>
            </w:tcBorders>
            <w:shd w:val="clear" w:color="auto" w:fill="FFFFFF"/>
          </w:tcPr>
          <w:p w:rsidR="0064720E" w:rsidRPr="00C83FFD" w:rsidRDefault="0064720E" w:rsidP="00E179EC">
            <w:pPr>
              <w:autoSpaceDE w:val="0"/>
              <w:autoSpaceDN w:val="0"/>
              <w:adjustRightInd w:val="0"/>
              <w:spacing w:after="0" w:line="320" w:lineRule="atLeast"/>
              <w:ind w:left="60" w:right="60"/>
              <w:rPr>
                <w:rFonts w:cstheme="minorHAnsi"/>
                <w:color w:val="000000" w:themeColor="text1"/>
              </w:rPr>
            </w:pPr>
            <w:r w:rsidRPr="00C83FFD">
              <w:rPr>
                <w:rFonts w:cstheme="minorHAnsi"/>
                <w:color w:val="000000" w:themeColor="text1"/>
              </w:rPr>
              <w:t>m2</w:t>
            </w:r>
          </w:p>
        </w:tc>
        <w:tc>
          <w:tcPr>
            <w:tcW w:w="646" w:type="dxa"/>
            <w:tcBorders>
              <w:top w:val="nil"/>
              <w:left w:val="single" w:sz="16" w:space="0" w:color="000000"/>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88</w:t>
            </w:r>
          </w:p>
        </w:tc>
        <w:tc>
          <w:tcPr>
            <w:tcW w:w="680" w:type="dxa"/>
            <w:tcBorders>
              <w:top w:val="nil"/>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3</w:t>
            </w:r>
          </w:p>
        </w:tc>
        <w:tc>
          <w:tcPr>
            <w:tcW w:w="700" w:type="dxa"/>
            <w:tcBorders>
              <w:top w:val="nil"/>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5</w:t>
            </w:r>
          </w:p>
        </w:tc>
        <w:tc>
          <w:tcPr>
            <w:tcW w:w="646" w:type="dxa"/>
            <w:tcBorders>
              <w:top w:val="nil"/>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355</w:t>
            </w:r>
          </w:p>
        </w:tc>
        <w:tc>
          <w:tcPr>
            <w:tcW w:w="646" w:type="dxa"/>
            <w:tcBorders>
              <w:top w:val="nil"/>
              <w:bottom w:val="nil"/>
              <w:right w:val="single" w:sz="16" w:space="0" w:color="000000"/>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4.03</w:t>
            </w:r>
          </w:p>
        </w:tc>
      </w:tr>
      <w:tr w:rsidR="0064720E" w:rsidRPr="00C83FFD" w:rsidTr="0064720E">
        <w:trPr>
          <w:cantSplit/>
          <w:trHeight w:val="78"/>
          <w:tblHeader/>
          <w:jc w:val="center"/>
        </w:trPr>
        <w:tc>
          <w:tcPr>
            <w:tcW w:w="1020" w:type="dxa"/>
            <w:tcBorders>
              <w:top w:val="nil"/>
              <w:left w:val="single" w:sz="16" w:space="0" w:color="000000"/>
              <w:bottom w:val="nil"/>
              <w:right w:val="single" w:sz="16" w:space="0" w:color="000000"/>
            </w:tcBorders>
            <w:shd w:val="clear" w:color="auto" w:fill="FFFFFF"/>
          </w:tcPr>
          <w:p w:rsidR="0064720E" w:rsidRPr="00C83FFD" w:rsidRDefault="0064720E" w:rsidP="00E179EC">
            <w:pPr>
              <w:autoSpaceDE w:val="0"/>
              <w:autoSpaceDN w:val="0"/>
              <w:adjustRightInd w:val="0"/>
              <w:spacing w:after="0" w:line="320" w:lineRule="atLeast"/>
              <w:ind w:left="60" w:right="60"/>
              <w:rPr>
                <w:rFonts w:cstheme="minorHAnsi"/>
                <w:color w:val="000000" w:themeColor="text1"/>
              </w:rPr>
            </w:pPr>
            <w:r w:rsidRPr="00C83FFD">
              <w:rPr>
                <w:rFonts w:cstheme="minorHAnsi"/>
                <w:color w:val="000000" w:themeColor="text1"/>
              </w:rPr>
              <w:t>m3</w:t>
            </w:r>
          </w:p>
        </w:tc>
        <w:tc>
          <w:tcPr>
            <w:tcW w:w="646" w:type="dxa"/>
            <w:tcBorders>
              <w:top w:val="nil"/>
              <w:left w:val="single" w:sz="16" w:space="0" w:color="000000"/>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88</w:t>
            </w:r>
          </w:p>
        </w:tc>
        <w:tc>
          <w:tcPr>
            <w:tcW w:w="680" w:type="dxa"/>
            <w:tcBorders>
              <w:top w:val="nil"/>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2</w:t>
            </w:r>
          </w:p>
        </w:tc>
        <w:tc>
          <w:tcPr>
            <w:tcW w:w="700" w:type="dxa"/>
            <w:tcBorders>
              <w:top w:val="nil"/>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4</w:t>
            </w:r>
          </w:p>
        </w:tc>
        <w:tc>
          <w:tcPr>
            <w:tcW w:w="646" w:type="dxa"/>
            <w:tcBorders>
              <w:top w:val="nil"/>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320</w:t>
            </w:r>
          </w:p>
        </w:tc>
        <w:tc>
          <w:tcPr>
            <w:tcW w:w="646" w:type="dxa"/>
            <w:tcBorders>
              <w:top w:val="nil"/>
              <w:bottom w:val="nil"/>
              <w:right w:val="single" w:sz="16" w:space="0" w:color="000000"/>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3.64</w:t>
            </w:r>
          </w:p>
        </w:tc>
      </w:tr>
      <w:tr w:rsidR="0064720E" w:rsidRPr="00C83FFD" w:rsidTr="0064720E">
        <w:trPr>
          <w:cantSplit/>
          <w:trHeight w:val="73"/>
          <w:tblHeader/>
          <w:jc w:val="center"/>
        </w:trPr>
        <w:tc>
          <w:tcPr>
            <w:tcW w:w="1020" w:type="dxa"/>
            <w:tcBorders>
              <w:top w:val="nil"/>
              <w:left w:val="single" w:sz="16" w:space="0" w:color="000000"/>
              <w:bottom w:val="nil"/>
              <w:right w:val="single" w:sz="16" w:space="0" w:color="000000"/>
            </w:tcBorders>
            <w:shd w:val="clear" w:color="auto" w:fill="FFFFFF"/>
          </w:tcPr>
          <w:p w:rsidR="0064720E" w:rsidRPr="00C83FFD" w:rsidRDefault="0064720E" w:rsidP="00E179EC">
            <w:pPr>
              <w:autoSpaceDE w:val="0"/>
              <w:autoSpaceDN w:val="0"/>
              <w:adjustRightInd w:val="0"/>
              <w:spacing w:after="0" w:line="320" w:lineRule="atLeast"/>
              <w:ind w:left="60" w:right="60"/>
              <w:rPr>
                <w:rFonts w:cstheme="minorHAnsi"/>
                <w:color w:val="000000" w:themeColor="text1"/>
              </w:rPr>
            </w:pPr>
            <w:r w:rsidRPr="00C83FFD">
              <w:rPr>
                <w:rFonts w:cstheme="minorHAnsi"/>
                <w:color w:val="000000" w:themeColor="text1"/>
              </w:rPr>
              <w:t>m4</w:t>
            </w:r>
          </w:p>
        </w:tc>
        <w:tc>
          <w:tcPr>
            <w:tcW w:w="646" w:type="dxa"/>
            <w:tcBorders>
              <w:top w:val="nil"/>
              <w:left w:val="single" w:sz="16" w:space="0" w:color="000000"/>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88</w:t>
            </w:r>
          </w:p>
        </w:tc>
        <w:tc>
          <w:tcPr>
            <w:tcW w:w="680" w:type="dxa"/>
            <w:tcBorders>
              <w:top w:val="nil"/>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3</w:t>
            </w:r>
          </w:p>
        </w:tc>
        <w:tc>
          <w:tcPr>
            <w:tcW w:w="700" w:type="dxa"/>
            <w:tcBorders>
              <w:top w:val="nil"/>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5</w:t>
            </w:r>
          </w:p>
        </w:tc>
        <w:tc>
          <w:tcPr>
            <w:tcW w:w="646" w:type="dxa"/>
            <w:tcBorders>
              <w:top w:val="nil"/>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376</w:t>
            </w:r>
          </w:p>
        </w:tc>
        <w:tc>
          <w:tcPr>
            <w:tcW w:w="646" w:type="dxa"/>
            <w:tcBorders>
              <w:top w:val="nil"/>
              <w:bottom w:val="nil"/>
              <w:right w:val="single" w:sz="16" w:space="0" w:color="000000"/>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4.27</w:t>
            </w:r>
          </w:p>
        </w:tc>
      </w:tr>
      <w:tr w:rsidR="0064720E" w:rsidRPr="00C83FFD" w:rsidTr="0064720E">
        <w:trPr>
          <w:cantSplit/>
          <w:trHeight w:val="73"/>
          <w:tblHeader/>
          <w:jc w:val="center"/>
        </w:trPr>
        <w:tc>
          <w:tcPr>
            <w:tcW w:w="1020" w:type="dxa"/>
            <w:tcBorders>
              <w:top w:val="nil"/>
              <w:left w:val="single" w:sz="16" w:space="0" w:color="000000"/>
              <w:bottom w:val="nil"/>
              <w:right w:val="single" w:sz="16" w:space="0" w:color="000000"/>
            </w:tcBorders>
            <w:shd w:val="clear" w:color="auto" w:fill="FFFFFF"/>
          </w:tcPr>
          <w:p w:rsidR="0064720E" w:rsidRPr="00C83FFD" w:rsidRDefault="0064720E" w:rsidP="00E179EC">
            <w:pPr>
              <w:autoSpaceDE w:val="0"/>
              <w:autoSpaceDN w:val="0"/>
              <w:adjustRightInd w:val="0"/>
              <w:spacing w:after="0" w:line="320" w:lineRule="atLeast"/>
              <w:ind w:left="60" w:right="60"/>
              <w:rPr>
                <w:rFonts w:cstheme="minorHAnsi"/>
                <w:color w:val="000000" w:themeColor="text1"/>
              </w:rPr>
            </w:pPr>
            <w:r w:rsidRPr="00C83FFD">
              <w:rPr>
                <w:rFonts w:cstheme="minorHAnsi"/>
                <w:color w:val="000000" w:themeColor="text1"/>
              </w:rPr>
              <w:t>m5</w:t>
            </w:r>
          </w:p>
        </w:tc>
        <w:tc>
          <w:tcPr>
            <w:tcW w:w="646" w:type="dxa"/>
            <w:tcBorders>
              <w:top w:val="nil"/>
              <w:left w:val="single" w:sz="16" w:space="0" w:color="000000"/>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88</w:t>
            </w:r>
          </w:p>
        </w:tc>
        <w:tc>
          <w:tcPr>
            <w:tcW w:w="680" w:type="dxa"/>
            <w:tcBorders>
              <w:top w:val="nil"/>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3</w:t>
            </w:r>
          </w:p>
        </w:tc>
        <w:tc>
          <w:tcPr>
            <w:tcW w:w="700" w:type="dxa"/>
            <w:tcBorders>
              <w:top w:val="nil"/>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5</w:t>
            </w:r>
          </w:p>
        </w:tc>
        <w:tc>
          <w:tcPr>
            <w:tcW w:w="646" w:type="dxa"/>
            <w:tcBorders>
              <w:top w:val="nil"/>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361</w:t>
            </w:r>
          </w:p>
        </w:tc>
        <w:tc>
          <w:tcPr>
            <w:tcW w:w="646" w:type="dxa"/>
            <w:tcBorders>
              <w:top w:val="nil"/>
              <w:bottom w:val="nil"/>
              <w:right w:val="single" w:sz="16" w:space="0" w:color="000000"/>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4.10</w:t>
            </w:r>
          </w:p>
        </w:tc>
      </w:tr>
      <w:tr w:rsidR="0064720E" w:rsidRPr="00C83FFD" w:rsidTr="0064720E">
        <w:trPr>
          <w:cantSplit/>
          <w:trHeight w:val="78"/>
          <w:tblHeader/>
          <w:jc w:val="center"/>
        </w:trPr>
        <w:tc>
          <w:tcPr>
            <w:tcW w:w="1020" w:type="dxa"/>
            <w:tcBorders>
              <w:top w:val="nil"/>
              <w:left w:val="single" w:sz="16" w:space="0" w:color="000000"/>
              <w:bottom w:val="nil"/>
              <w:right w:val="single" w:sz="16" w:space="0" w:color="000000"/>
            </w:tcBorders>
            <w:shd w:val="clear" w:color="auto" w:fill="FFFFFF"/>
          </w:tcPr>
          <w:p w:rsidR="0064720E" w:rsidRPr="00C83FFD" w:rsidRDefault="0064720E" w:rsidP="00E179EC">
            <w:pPr>
              <w:autoSpaceDE w:val="0"/>
              <w:autoSpaceDN w:val="0"/>
              <w:adjustRightInd w:val="0"/>
              <w:spacing w:after="0" w:line="320" w:lineRule="atLeast"/>
              <w:ind w:left="60" w:right="60"/>
              <w:rPr>
                <w:rFonts w:cstheme="minorHAnsi"/>
                <w:color w:val="000000" w:themeColor="text1"/>
              </w:rPr>
            </w:pPr>
            <w:r w:rsidRPr="00C83FFD">
              <w:rPr>
                <w:rFonts w:cstheme="minorHAnsi"/>
                <w:color w:val="000000" w:themeColor="text1"/>
              </w:rPr>
              <w:t>m6</w:t>
            </w:r>
          </w:p>
        </w:tc>
        <w:tc>
          <w:tcPr>
            <w:tcW w:w="646" w:type="dxa"/>
            <w:tcBorders>
              <w:top w:val="nil"/>
              <w:left w:val="single" w:sz="16" w:space="0" w:color="000000"/>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88</w:t>
            </w:r>
          </w:p>
        </w:tc>
        <w:tc>
          <w:tcPr>
            <w:tcW w:w="680" w:type="dxa"/>
            <w:tcBorders>
              <w:top w:val="nil"/>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3</w:t>
            </w:r>
          </w:p>
        </w:tc>
        <w:tc>
          <w:tcPr>
            <w:tcW w:w="700" w:type="dxa"/>
            <w:tcBorders>
              <w:top w:val="nil"/>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5</w:t>
            </w:r>
          </w:p>
        </w:tc>
        <w:tc>
          <w:tcPr>
            <w:tcW w:w="646" w:type="dxa"/>
            <w:tcBorders>
              <w:top w:val="nil"/>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361</w:t>
            </w:r>
          </w:p>
        </w:tc>
        <w:tc>
          <w:tcPr>
            <w:tcW w:w="646" w:type="dxa"/>
            <w:tcBorders>
              <w:top w:val="nil"/>
              <w:bottom w:val="nil"/>
              <w:right w:val="single" w:sz="16" w:space="0" w:color="000000"/>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4.10</w:t>
            </w:r>
          </w:p>
        </w:tc>
      </w:tr>
      <w:tr w:rsidR="0064720E" w:rsidRPr="00C83FFD" w:rsidTr="0064720E">
        <w:trPr>
          <w:cantSplit/>
          <w:trHeight w:val="73"/>
          <w:tblHeader/>
          <w:jc w:val="center"/>
        </w:trPr>
        <w:tc>
          <w:tcPr>
            <w:tcW w:w="1020" w:type="dxa"/>
            <w:tcBorders>
              <w:top w:val="nil"/>
              <w:left w:val="single" w:sz="16" w:space="0" w:color="000000"/>
              <w:bottom w:val="nil"/>
              <w:right w:val="single" w:sz="16" w:space="0" w:color="000000"/>
            </w:tcBorders>
            <w:shd w:val="clear" w:color="auto" w:fill="FFFFFF"/>
          </w:tcPr>
          <w:p w:rsidR="0064720E" w:rsidRPr="00C83FFD" w:rsidRDefault="0064720E" w:rsidP="00E179EC">
            <w:pPr>
              <w:autoSpaceDE w:val="0"/>
              <w:autoSpaceDN w:val="0"/>
              <w:adjustRightInd w:val="0"/>
              <w:spacing w:after="0" w:line="320" w:lineRule="atLeast"/>
              <w:ind w:left="60" w:right="60"/>
              <w:rPr>
                <w:rFonts w:cstheme="minorHAnsi"/>
                <w:color w:val="000000" w:themeColor="text1"/>
              </w:rPr>
            </w:pPr>
            <w:r w:rsidRPr="00C83FFD">
              <w:rPr>
                <w:rFonts w:cstheme="minorHAnsi"/>
                <w:color w:val="000000" w:themeColor="text1"/>
              </w:rPr>
              <w:t>m7</w:t>
            </w:r>
          </w:p>
        </w:tc>
        <w:tc>
          <w:tcPr>
            <w:tcW w:w="646" w:type="dxa"/>
            <w:tcBorders>
              <w:top w:val="nil"/>
              <w:left w:val="single" w:sz="16" w:space="0" w:color="000000"/>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88</w:t>
            </w:r>
          </w:p>
        </w:tc>
        <w:tc>
          <w:tcPr>
            <w:tcW w:w="680" w:type="dxa"/>
            <w:tcBorders>
              <w:top w:val="nil"/>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3</w:t>
            </w:r>
          </w:p>
        </w:tc>
        <w:tc>
          <w:tcPr>
            <w:tcW w:w="700" w:type="dxa"/>
            <w:tcBorders>
              <w:top w:val="nil"/>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5</w:t>
            </w:r>
          </w:p>
        </w:tc>
        <w:tc>
          <w:tcPr>
            <w:tcW w:w="646" w:type="dxa"/>
            <w:tcBorders>
              <w:top w:val="nil"/>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366</w:t>
            </w:r>
          </w:p>
        </w:tc>
        <w:tc>
          <w:tcPr>
            <w:tcW w:w="646" w:type="dxa"/>
            <w:tcBorders>
              <w:top w:val="nil"/>
              <w:bottom w:val="nil"/>
              <w:right w:val="single" w:sz="16" w:space="0" w:color="000000"/>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4.16</w:t>
            </w:r>
          </w:p>
        </w:tc>
      </w:tr>
      <w:tr w:rsidR="0064720E" w:rsidRPr="00C83FFD" w:rsidTr="0064720E">
        <w:trPr>
          <w:cantSplit/>
          <w:trHeight w:val="73"/>
          <w:tblHeader/>
          <w:jc w:val="center"/>
        </w:trPr>
        <w:tc>
          <w:tcPr>
            <w:tcW w:w="1020" w:type="dxa"/>
            <w:tcBorders>
              <w:top w:val="nil"/>
              <w:left w:val="single" w:sz="16" w:space="0" w:color="000000"/>
              <w:bottom w:val="nil"/>
              <w:right w:val="single" w:sz="16" w:space="0" w:color="000000"/>
            </w:tcBorders>
            <w:shd w:val="clear" w:color="auto" w:fill="FFFFFF"/>
          </w:tcPr>
          <w:p w:rsidR="0064720E" w:rsidRPr="00C83FFD" w:rsidRDefault="0064720E" w:rsidP="00E179EC">
            <w:pPr>
              <w:autoSpaceDE w:val="0"/>
              <w:autoSpaceDN w:val="0"/>
              <w:adjustRightInd w:val="0"/>
              <w:spacing w:after="0" w:line="320" w:lineRule="atLeast"/>
              <w:ind w:left="60" w:right="60"/>
              <w:rPr>
                <w:rFonts w:cstheme="minorHAnsi"/>
                <w:color w:val="000000" w:themeColor="text1"/>
              </w:rPr>
            </w:pPr>
            <w:r w:rsidRPr="00C83FFD">
              <w:rPr>
                <w:rFonts w:cstheme="minorHAnsi"/>
                <w:color w:val="000000" w:themeColor="text1"/>
              </w:rPr>
              <w:t>m8</w:t>
            </w:r>
          </w:p>
        </w:tc>
        <w:tc>
          <w:tcPr>
            <w:tcW w:w="646" w:type="dxa"/>
            <w:tcBorders>
              <w:top w:val="nil"/>
              <w:left w:val="single" w:sz="16" w:space="0" w:color="000000"/>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88</w:t>
            </w:r>
          </w:p>
        </w:tc>
        <w:tc>
          <w:tcPr>
            <w:tcW w:w="680" w:type="dxa"/>
            <w:tcBorders>
              <w:top w:val="nil"/>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3</w:t>
            </w:r>
          </w:p>
        </w:tc>
        <w:tc>
          <w:tcPr>
            <w:tcW w:w="700" w:type="dxa"/>
            <w:tcBorders>
              <w:top w:val="nil"/>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5</w:t>
            </w:r>
          </w:p>
        </w:tc>
        <w:tc>
          <w:tcPr>
            <w:tcW w:w="646" w:type="dxa"/>
            <w:tcBorders>
              <w:top w:val="nil"/>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377</w:t>
            </w:r>
          </w:p>
        </w:tc>
        <w:tc>
          <w:tcPr>
            <w:tcW w:w="646" w:type="dxa"/>
            <w:tcBorders>
              <w:top w:val="nil"/>
              <w:bottom w:val="nil"/>
              <w:right w:val="single" w:sz="16" w:space="0" w:color="000000"/>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4.28</w:t>
            </w:r>
          </w:p>
        </w:tc>
      </w:tr>
      <w:tr w:rsidR="0064720E" w:rsidRPr="00C83FFD" w:rsidTr="0064720E">
        <w:trPr>
          <w:cantSplit/>
          <w:trHeight w:val="73"/>
          <w:tblHeader/>
          <w:jc w:val="center"/>
        </w:trPr>
        <w:tc>
          <w:tcPr>
            <w:tcW w:w="1020" w:type="dxa"/>
            <w:tcBorders>
              <w:top w:val="nil"/>
              <w:left w:val="single" w:sz="16" w:space="0" w:color="000000"/>
              <w:bottom w:val="nil"/>
              <w:right w:val="single" w:sz="16" w:space="0" w:color="000000"/>
            </w:tcBorders>
            <w:shd w:val="clear" w:color="auto" w:fill="FFFFFF"/>
          </w:tcPr>
          <w:p w:rsidR="0064720E" w:rsidRPr="00C83FFD" w:rsidRDefault="0064720E" w:rsidP="00E179EC">
            <w:pPr>
              <w:autoSpaceDE w:val="0"/>
              <w:autoSpaceDN w:val="0"/>
              <w:adjustRightInd w:val="0"/>
              <w:spacing w:after="0" w:line="320" w:lineRule="atLeast"/>
              <w:ind w:left="60" w:right="60"/>
              <w:rPr>
                <w:rFonts w:cstheme="minorHAnsi"/>
                <w:color w:val="000000" w:themeColor="text1"/>
              </w:rPr>
            </w:pPr>
            <w:r w:rsidRPr="00C83FFD">
              <w:rPr>
                <w:rFonts w:cstheme="minorHAnsi"/>
                <w:color w:val="000000" w:themeColor="text1"/>
              </w:rPr>
              <w:t>m9</w:t>
            </w:r>
          </w:p>
        </w:tc>
        <w:tc>
          <w:tcPr>
            <w:tcW w:w="646" w:type="dxa"/>
            <w:tcBorders>
              <w:top w:val="nil"/>
              <w:left w:val="single" w:sz="16" w:space="0" w:color="000000"/>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88</w:t>
            </w:r>
          </w:p>
        </w:tc>
        <w:tc>
          <w:tcPr>
            <w:tcW w:w="680" w:type="dxa"/>
            <w:tcBorders>
              <w:top w:val="nil"/>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3</w:t>
            </w:r>
          </w:p>
        </w:tc>
        <w:tc>
          <w:tcPr>
            <w:tcW w:w="700" w:type="dxa"/>
            <w:tcBorders>
              <w:top w:val="nil"/>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5</w:t>
            </w:r>
          </w:p>
        </w:tc>
        <w:tc>
          <w:tcPr>
            <w:tcW w:w="646" w:type="dxa"/>
            <w:tcBorders>
              <w:top w:val="nil"/>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364</w:t>
            </w:r>
          </w:p>
        </w:tc>
        <w:tc>
          <w:tcPr>
            <w:tcW w:w="646" w:type="dxa"/>
            <w:tcBorders>
              <w:top w:val="nil"/>
              <w:bottom w:val="nil"/>
              <w:right w:val="single" w:sz="16" w:space="0" w:color="000000"/>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4.14</w:t>
            </w:r>
          </w:p>
        </w:tc>
      </w:tr>
      <w:tr w:rsidR="0064720E" w:rsidRPr="00C83FFD" w:rsidTr="0064720E">
        <w:trPr>
          <w:cantSplit/>
          <w:trHeight w:val="78"/>
          <w:tblHeader/>
          <w:jc w:val="center"/>
        </w:trPr>
        <w:tc>
          <w:tcPr>
            <w:tcW w:w="1020" w:type="dxa"/>
            <w:tcBorders>
              <w:top w:val="nil"/>
              <w:left w:val="single" w:sz="16" w:space="0" w:color="000000"/>
              <w:bottom w:val="nil"/>
              <w:right w:val="single" w:sz="16" w:space="0" w:color="000000"/>
            </w:tcBorders>
            <w:shd w:val="clear" w:color="auto" w:fill="FFFFFF"/>
          </w:tcPr>
          <w:p w:rsidR="0064720E" w:rsidRPr="00C83FFD" w:rsidRDefault="0064720E" w:rsidP="00E179EC">
            <w:pPr>
              <w:autoSpaceDE w:val="0"/>
              <w:autoSpaceDN w:val="0"/>
              <w:adjustRightInd w:val="0"/>
              <w:spacing w:after="0" w:line="320" w:lineRule="atLeast"/>
              <w:ind w:left="60" w:right="60"/>
              <w:rPr>
                <w:rFonts w:cstheme="minorHAnsi"/>
                <w:color w:val="000000" w:themeColor="text1"/>
              </w:rPr>
            </w:pPr>
            <w:r w:rsidRPr="00C83FFD">
              <w:rPr>
                <w:rFonts w:cstheme="minorHAnsi"/>
                <w:color w:val="000000" w:themeColor="text1"/>
              </w:rPr>
              <w:t>m10</w:t>
            </w:r>
          </w:p>
        </w:tc>
        <w:tc>
          <w:tcPr>
            <w:tcW w:w="646" w:type="dxa"/>
            <w:tcBorders>
              <w:top w:val="nil"/>
              <w:left w:val="single" w:sz="16" w:space="0" w:color="000000"/>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88</w:t>
            </w:r>
          </w:p>
        </w:tc>
        <w:tc>
          <w:tcPr>
            <w:tcW w:w="680" w:type="dxa"/>
            <w:tcBorders>
              <w:top w:val="nil"/>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3</w:t>
            </w:r>
          </w:p>
        </w:tc>
        <w:tc>
          <w:tcPr>
            <w:tcW w:w="700" w:type="dxa"/>
            <w:tcBorders>
              <w:top w:val="nil"/>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5</w:t>
            </w:r>
          </w:p>
        </w:tc>
        <w:tc>
          <w:tcPr>
            <w:tcW w:w="646" w:type="dxa"/>
            <w:tcBorders>
              <w:top w:val="nil"/>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374</w:t>
            </w:r>
          </w:p>
        </w:tc>
        <w:tc>
          <w:tcPr>
            <w:tcW w:w="646" w:type="dxa"/>
            <w:tcBorders>
              <w:top w:val="nil"/>
              <w:bottom w:val="nil"/>
              <w:right w:val="single" w:sz="16" w:space="0" w:color="000000"/>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4.25</w:t>
            </w:r>
          </w:p>
        </w:tc>
      </w:tr>
      <w:tr w:rsidR="0064720E" w:rsidRPr="00C83FFD" w:rsidTr="0064720E">
        <w:trPr>
          <w:cantSplit/>
          <w:trHeight w:val="73"/>
          <w:tblHeader/>
          <w:jc w:val="center"/>
        </w:trPr>
        <w:tc>
          <w:tcPr>
            <w:tcW w:w="1020" w:type="dxa"/>
            <w:tcBorders>
              <w:top w:val="nil"/>
              <w:left w:val="single" w:sz="16" w:space="0" w:color="000000"/>
              <w:bottom w:val="nil"/>
              <w:right w:val="single" w:sz="16" w:space="0" w:color="000000"/>
            </w:tcBorders>
            <w:shd w:val="clear" w:color="auto" w:fill="FFFFFF"/>
          </w:tcPr>
          <w:p w:rsidR="0064720E" w:rsidRPr="00C83FFD" w:rsidRDefault="0064720E" w:rsidP="00E179EC">
            <w:pPr>
              <w:autoSpaceDE w:val="0"/>
              <w:autoSpaceDN w:val="0"/>
              <w:adjustRightInd w:val="0"/>
              <w:spacing w:after="0" w:line="320" w:lineRule="atLeast"/>
              <w:ind w:left="60" w:right="60"/>
              <w:rPr>
                <w:rFonts w:cstheme="minorHAnsi"/>
                <w:color w:val="000000" w:themeColor="text1"/>
              </w:rPr>
            </w:pPr>
            <w:r w:rsidRPr="00C83FFD">
              <w:rPr>
                <w:rFonts w:cstheme="minorHAnsi"/>
                <w:color w:val="000000" w:themeColor="text1"/>
              </w:rPr>
              <w:t>m11</w:t>
            </w:r>
          </w:p>
        </w:tc>
        <w:tc>
          <w:tcPr>
            <w:tcW w:w="646" w:type="dxa"/>
            <w:tcBorders>
              <w:top w:val="nil"/>
              <w:left w:val="single" w:sz="16" w:space="0" w:color="000000"/>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88</w:t>
            </w:r>
          </w:p>
        </w:tc>
        <w:tc>
          <w:tcPr>
            <w:tcW w:w="680" w:type="dxa"/>
            <w:tcBorders>
              <w:top w:val="nil"/>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2</w:t>
            </w:r>
          </w:p>
        </w:tc>
        <w:tc>
          <w:tcPr>
            <w:tcW w:w="700" w:type="dxa"/>
            <w:tcBorders>
              <w:top w:val="nil"/>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4</w:t>
            </w:r>
          </w:p>
        </w:tc>
        <w:tc>
          <w:tcPr>
            <w:tcW w:w="646" w:type="dxa"/>
            <w:tcBorders>
              <w:top w:val="nil"/>
              <w:bottom w:val="nil"/>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327</w:t>
            </w:r>
          </w:p>
        </w:tc>
        <w:tc>
          <w:tcPr>
            <w:tcW w:w="646" w:type="dxa"/>
            <w:tcBorders>
              <w:top w:val="nil"/>
              <w:bottom w:val="nil"/>
              <w:right w:val="single" w:sz="16" w:space="0" w:color="000000"/>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3.72</w:t>
            </w:r>
          </w:p>
        </w:tc>
      </w:tr>
      <w:tr w:rsidR="0064720E" w:rsidRPr="00C83FFD" w:rsidTr="0064720E">
        <w:trPr>
          <w:cantSplit/>
          <w:trHeight w:val="78"/>
          <w:jc w:val="center"/>
        </w:trPr>
        <w:tc>
          <w:tcPr>
            <w:tcW w:w="1020" w:type="dxa"/>
            <w:tcBorders>
              <w:top w:val="nil"/>
              <w:left w:val="single" w:sz="16" w:space="0" w:color="000000"/>
              <w:bottom w:val="single" w:sz="16" w:space="0" w:color="000000"/>
              <w:right w:val="single" w:sz="16" w:space="0" w:color="000000"/>
            </w:tcBorders>
            <w:shd w:val="clear" w:color="auto" w:fill="FFFFFF"/>
          </w:tcPr>
          <w:p w:rsidR="0064720E" w:rsidRPr="00C83FFD" w:rsidRDefault="0064720E" w:rsidP="00E179EC">
            <w:pPr>
              <w:autoSpaceDE w:val="0"/>
              <w:autoSpaceDN w:val="0"/>
              <w:adjustRightInd w:val="0"/>
              <w:spacing w:after="0" w:line="320" w:lineRule="atLeast"/>
              <w:ind w:left="60" w:right="60"/>
              <w:rPr>
                <w:rFonts w:cstheme="minorHAnsi"/>
                <w:color w:val="000000" w:themeColor="text1"/>
              </w:rPr>
            </w:pPr>
            <w:r w:rsidRPr="00C83FFD">
              <w:rPr>
                <w:rFonts w:cstheme="minorHAnsi"/>
                <w:color w:val="000000" w:themeColor="text1"/>
              </w:rPr>
              <w:t>Valid N (listwise)</w:t>
            </w:r>
          </w:p>
        </w:tc>
        <w:tc>
          <w:tcPr>
            <w:tcW w:w="646" w:type="dxa"/>
            <w:tcBorders>
              <w:top w:val="nil"/>
              <w:left w:val="single" w:sz="16" w:space="0" w:color="000000"/>
              <w:bottom w:val="single" w:sz="16" w:space="0" w:color="000000"/>
            </w:tcBorders>
            <w:shd w:val="clear" w:color="auto" w:fill="FFFFFF"/>
          </w:tcPr>
          <w:p w:rsidR="0064720E" w:rsidRPr="00C83FFD" w:rsidRDefault="0064720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88</w:t>
            </w:r>
          </w:p>
        </w:tc>
        <w:tc>
          <w:tcPr>
            <w:tcW w:w="680" w:type="dxa"/>
            <w:tcBorders>
              <w:top w:val="nil"/>
              <w:bottom w:val="single" w:sz="16" w:space="0" w:color="000000"/>
            </w:tcBorders>
            <w:shd w:val="clear" w:color="auto" w:fill="FFFFFF"/>
            <w:vAlign w:val="center"/>
          </w:tcPr>
          <w:p w:rsidR="0064720E" w:rsidRPr="00C83FFD" w:rsidRDefault="0064720E" w:rsidP="00E179EC">
            <w:pPr>
              <w:autoSpaceDE w:val="0"/>
              <w:autoSpaceDN w:val="0"/>
              <w:adjustRightInd w:val="0"/>
              <w:spacing w:after="0" w:line="240" w:lineRule="auto"/>
              <w:jc w:val="center"/>
              <w:rPr>
                <w:rFonts w:cstheme="minorHAnsi"/>
                <w:color w:val="000000" w:themeColor="text1"/>
              </w:rPr>
            </w:pPr>
          </w:p>
        </w:tc>
        <w:tc>
          <w:tcPr>
            <w:tcW w:w="700" w:type="dxa"/>
            <w:tcBorders>
              <w:top w:val="nil"/>
              <w:bottom w:val="single" w:sz="16" w:space="0" w:color="000000"/>
            </w:tcBorders>
            <w:shd w:val="clear" w:color="auto" w:fill="FFFFFF"/>
            <w:vAlign w:val="center"/>
          </w:tcPr>
          <w:p w:rsidR="0064720E" w:rsidRPr="00C83FFD" w:rsidRDefault="0064720E" w:rsidP="00E179EC">
            <w:pPr>
              <w:autoSpaceDE w:val="0"/>
              <w:autoSpaceDN w:val="0"/>
              <w:adjustRightInd w:val="0"/>
              <w:spacing w:after="0" w:line="240" w:lineRule="auto"/>
              <w:jc w:val="center"/>
              <w:rPr>
                <w:rFonts w:cstheme="minorHAnsi"/>
                <w:color w:val="000000" w:themeColor="text1"/>
              </w:rPr>
            </w:pPr>
          </w:p>
        </w:tc>
        <w:tc>
          <w:tcPr>
            <w:tcW w:w="646" w:type="dxa"/>
            <w:tcBorders>
              <w:top w:val="nil"/>
              <w:bottom w:val="single" w:sz="16" w:space="0" w:color="000000"/>
            </w:tcBorders>
            <w:shd w:val="clear" w:color="auto" w:fill="FFFFFF"/>
            <w:vAlign w:val="center"/>
          </w:tcPr>
          <w:p w:rsidR="0064720E" w:rsidRPr="00C83FFD" w:rsidRDefault="0064720E" w:rsidP="00E179EC">
            <w:pPr>
              <w:autoSpaceDE w:val="0"/>
              <w:autoSpaceDN w:val="0"/>
              <w:adjustRightInd w:val="0"/>
              <w:spacing w:after="0" w:line="240" w:lineRule="auto"/>
              <w:jc w:val="center"/>
              <w:rPr>
                <w:rFonts w:cstheme="minorHAnsi"/>
                <w:color w:val="000000" w:themeColor="text1"/>
              </w:rPr>
            </w:pPr>
          </w:p>
        </w:tc>
        <w:tc>
          <w:tcPr>
            <w:tcW w:w="646" w:type="dxa"/>
            <w:tcBorders>
              <w:top w:val="nil"/>
              <w:bottom w:val="single" w:sz="16" w:space="0" w:color="000000"/>
              <w:right w:val="single" w:sz="16" w:space="0" w:color="000000"/>
            </w:tcBorders>
            <w:shd w:val="clear" w:color="auto" w:fill="FFFFFF"/>
            <w:vAlign w:val="center"/>
          </w:tcPr>
          <w:p w:rsidR="0064720E" w:rsidRPr="00C83FFD" w:rsidRDefault="0064720E" w:rsidP="00E179EC">
            <w:pPr>
              <w:autoSpaceDE w:val="0"/>
              <w:autoSpaceDN w:val="0"/>
              <w:adjustRightInd w:val="0"/>
              <w:spacing w:after="0" w:line="240" w:lineRule="auto"/>
              <w:jc w:val="center"/>
              <w:rPr>
                <w:rFonts w:cstheme="minorHAnsi"/>
                <w:color w:val="000000" w:themeColor="text1"/>
              </w:rPr>
            </w:pPr>
          </w:p>
        </w:tc>
      </w:tr>
    </w:tbl>
    <w:p w:rsidR="003F4CC8" w:rsidRPr="00C83FFD" w:rsidRDefault="003F4CC8" w:rsidP="00453AEE">
      <w:pPr>
        <w:spacing w:after="0" w:line="240" w:lineRule="auto"/>
        <w:jc w:val="center"/>
        <w:rPr>
          <w:rFonts w:cstheme="minorHAnsi"/>
          <w:b/>
          <w:color w:val="000000" w:themeColor="text1"/>
        </w:rPr>
      </w:pPr>
    </w:p>
    <w:p w:rsidR="0064720E" w:rsidRPr="00C83FFD" w:rsidRDefault="00DD02BC" w:rsidP="00DD02BC">
      <w:pPr>
        <w:spacing w:after="0" w:line="240" w:lineRule="auto"/>
        <w:jc w:val="both"/>
        <w:rPr>
          <w:rFonts w:cstheme="minorHAnsi"/>
          <w:color w:val="000000" w:themeColor="text1"/>
        </w:rPr>
      </w:pPr>
      <w:r w:rsidRPr="00C83FFD">
        <w:rPr>
          <w:rFonts w:cstheme="minorHAnsi"/>
          <w:b/>
          <w:color w:val="000000" w:themeColor="text1"/>
        </w:rPr>
        <w:tab/>
      </w:r>
      <w:r w:rsidRPr="00C83FFD">
        <w:rPr>
          <w:rFonts w:cstheme="minorHAnsi"/>
          <w:color w:val="000000" w:themeColor="text1"/>
        </w:rPr>
        <w:t xml:space="preserve">Analisis Korelasi adalah suatu alat statistik yang dapat digunakan untuk membandingkan pengukuran dua variabel yang berbeda agar dapat menentukan tingkat hubungan antara variabel-variabel ini. Dari tabel hasil uji korelasi, nilai sig.(2-tailed) sebesar 0,000 </w:t>
      </w:r>
      <w:r w:rsidR="00F5564E" w:rsidRPr="00C83FFD">
        <w:rPr>
          <w:rFonts w:cstheme="minorHAnsi"/>
          <w:color w:val="000000" w:themeColor="text1"/>
        </w:rPr>
        <w:t>&lt; 0.1 artinya bahwa terdapat pengaruh antara program Sunset Trip terhadap minat mendengarkan program tersebut.</w:t>
      </w:r>
    </w:p>
    <w:p w:rsidR="00F5564E" w:rsidRPr="00C83FFD" w:rsidRDefault="00F5564E" w:rsidP="00F5564E">
      <w:pPr>
        <w:spacing w:after="0" w:line="240" w:lineRule="auto"/>
        <w:jc w:val="center"/>
        <w:rPr>
          <w:rFonts w:cstheme="minorHAnsi"/>
          <w:b/>
          <w:color w:val="000000" w:themeColor="text1"/>
        </w:rPr>
      </w:pPr>
    </w:p>
    <w:p w:rsidR="00F5564E" w:rsidRPr="00C83FFD" w:rsidRDefault="00F5564E" w:rsidP="00F5564E">
      <w:pPr>
        <w:spacing w:after="0" w:line="240" w:lineRule="auto"/>
        <w:jc w:val="center"/>
        <w:rPr>
          <w:rFonts w:cstheme="minorHAnsi"/>
          <w:b/>
          <w:color w:val="000000" w:themeColor="text1"/>
        </w:rPr>
      </w:pPr>
      <w:r w:rsidRPr="00C83FFD">
        <w:rPr>
          <w:rFonts w:cstheme="minorHAnsi"/>
          <w:b/>
          <w:color w:val="000000" w:themeColor="text1"/>
        </w:rPr>
        <w:t xml:space="preserve">TABEL </w:t>
      </w:r>
      <w:proofErr w:type="gramStart"/>
      <w:r w:rsidRPr="00C83FFD">
        <w:rPr>
          <w:rFonts w:cstheme="minorHAnsi"/>
          <w:b/>
          <w:color w:val="000000" w:themeColor="text1"/>
        </w:rPr>
        <w:t>5 :</w:t>
      </w:r>
      <w:proofErr w:type="gramEnd"/>
      <w:r w:rsidRPr="00C83FFD">
        <w:rPr>
          <w:rFonts w:cstheme="minorHAnsi"/>
          <w:b/>
          <w:color w:val="000000" w:themeColor="text1"/>
        </w:rPr>
        <w:t xml:space="preserve"> HASIL UJI KORELASI</w:t>
      </w:r>
    </w:p>
    <w:tbl>
      <w:tblPr>
        <w:tblW w:w="43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2"/>
        <w:gridCol w:w="1723"/>
        <w:gridCol w:w="889"/>
        <w:gridCol w:w="903"/>
      </w:tblGrid>
      <w:tr w:rsidR="00F5564E" w:rsidRPr="00C83FFD" w:rsidTr="00F5564E">
        <w:trPr>
          <w:cantSplit/>
          <w:trHeight w:val="294"/>
          <w:tblHeader/>
          <w:jc w:val="center"/>
        </w:trPr>
        <w:tc>
          <w:tcPr>
            <w:tcW w:w="4367" w:type="dxa"/>
            <w:gridSpan w:val="4"/>
            <w:tcBorders>
              <w:top w:val="nil"/>
              <w:left w:val="nil"/>
              <w:bottom w:val="nil"/>
              <w:right w:val="nil"/>
            </w:tcBorders>
            <w:shd w:val="clear" w:color="auto" w:fill="FFFFFF"/>
            <w:vAlign w:val="center"/>
          </w:tcPr>
          <w:p w:rsidR="00F5564E" w:rsidRPr="00C83FFD" w:rsidRDefault="00F5564E" w:rsidP="00E179EC">
            <w:pPr>
              <w:autoSpaceDE w:val="0"/>
              <w:autoSpaceDN w:val="0"/>
              <w:adjustRightInd w:val="0"/>
              <w:spacing w:after="0" w:line="320" w:lineRule="atLeast"/>
              <w:ind w:left="60" w:right="60"/>
              <w:jc w:val="center"/>
              <w:rPr>
                <w:rFonts w:cstheme="minorHAnsi"/>
                <w:color w:val="000000" w:themeColor="text1"/>
                <w:sz w:val="18"/>
                <w:szCs w:val="18"/>
              </w:rPr>
            </w:pPr>
            <w:r w:rsidRPr="00C83FFD">
              <w:rPr>
                <w:rFonts w:cstheme="minorHAnsi"/>
                <w:b/>
                <w:bCs/>
                <w:color w:val="000000" w:themeColor="text1"/>
                <w:sz w:val="18"/>
                <w:szCs w:val="18"/>
              </w:rPr>
              <w:t>Correlations</w:t>
            </w:r>
          </w:p>
        </w:tc>
      </w:tr>
      <w:tr w:rsidR="00F5564E" w:rsidRPr="00C83FFD" w:rsidTr="00F5564E">
        <w:trPr>
          <w:cantSplit/>
          <w:trHeight w:val="310"/>
          <w:tblHeader/>
          <w:jc w:val="center"/>
        </w:trPr>
        <w:tc>
          <w:tcPr>
            <w:tcW w:w="257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F5564E" w:rsidRPr="00C83FFD" w:rsidRDefault="00F5564E" w:rsidP="00E179EC">
            <w:pPr>
              <w:autoSpaceDE w:val="0"/>
              <w:autoSpaceDN w:val="0"/>
              <w:adjustRightInd w:val="0"/>
              <w:spacing w:after="0" w:line="240" w:lineRule="auto"/>
              <w:jc w:val="center"/>
              <w:rPr>
                <w:rFonts w:cstheme="minorHAnsi"/>
                <w:color w:val="000000" w:themeColor="text1"/>
                <w:sz w:val="24"/>
                <w:szCs w:val="24"/>
              </w:rPr>
            </w:pPr>
          </w:p>
        </w:tc>
        <w:tc>
          <w:tcPr>
            <w:tcW w:w="889" w:type="dxa"/>
            <w:tcBorders>
              <w:top w:val="single" w:sz="16" w:space="0" w:color="000000"/>
              <w:left w:val="single" w:sz="16" w:space="0" w:color="000000"/>
              <w:bottom w:val="single" w:sz="16" w:space="0" w:color="000000"/>
            </w:tcBorders>
            <w:shd w:val="clear" w:color="auto" w:fill="FFFFFF"/>
            <w:vAlign w:val="bottom"/>
          </w:tcPr>
          <w:p w:rsidR="00F5564E" w:rsidRPr="00C83FFD" w:rsidRDefault="00F5564E" w:rsidP="00E179EC">
            <w:pPr>
              <w:autoSpaceDE w:val="0"/>
              <w:autoSpaceDN w:val="0"/>
              <w:adjustRightInd w:val="0"/>
              <w:spacing w:after="0" w:line="320" w:lineRule="atLeast"/>
              <w:ind w:left="60" w:right="60"/>
              <w:jc w:val="center"/>
              <w:rPr>
                <w:rFonts w:cstheme="minorHAnsi"/>
                <w:color w:val="000000" w:themeColor="text1"/>
                <w:sz w:val="18"/>
                <w:szCs w:val="18"/>
              </w:rPr>
            </w:pPr>
            <w:r w:rsidRPr="00C83FFD">
              <w:rPr>
                <w:rFonts w:cstheme="minorHAnsi"/>
                <w:color w:val="000000" w:themeColor="text1"/>
                <w:sz w:val="18"/>
                <w:szCs w:val="18"/>
              </w:rPr>
              <w:t>XProgST</w:t>
            </w:r>
          </w:p>
        </w:tc>
        <w:tc>
          <w:tcPr>
            <w:tcW w:w="903" w:type="dxa"/>
            <w:tcBorders>
              <w:top w:val="single" w:sz="16" w:space="0" w:color="000000"/>
              <w:bottom w:val="single" w:sz="16" w:space="0" w:color="000000"/>
              <w:right w:val="single" w:sz="16" w:space="0" w:color="000000"/>
            </w:tcBorders>
            <w:shd w:val="clear" w:color="auto" w:fill="FFFFFF"/>
            <w:vAlign w:val="bottom"/>
          </w:tcPr>
          <w:p w:rsidR="00F5564E" w:rsidRPr="00C83FFD" w:rsidRDefault="00F5564E" w:rsidP="00E179EC">
            <w:pPr>
              <w:autoSpaceDE w:val="0"/>
              <w:autoSpaceDN w:val="0"/>
              <w:adjustRightInd w:val="0"/>
              <w:spacing w:after="0" w:line="320" w:lineRule="atLeast"/>
              <w:ind w:left="60" w:right="60"/>
              <w:jc w:val="center"/>
              <w:rPr>
                <w:rFonts w:cstheme="minorHAnsi"/>
                <w:color w:val="000000" w:themeColor="text1"/>
                <w:sz w:val="18"/>
                <w:szCs w:val="18"/>
              </w:rPr>
            </w:pPr>
            <w:r w:rsidRPr="00C83FFD">
              <w:rPr>
                <w:rFonts w:cstheme="minorHAnsi"/>
                <w:color w:val="000000" w:themeColor="text1"/>
                <w:sz w:val="18"/>
                <w:szCs w:val="18"/>
              </w:rPr>
              <w:t>YMinDen</w:t>
            </w:r>
          </w:p>
        </w:tc>
      </w:tr>
      <w:tr w:rsidR="00F5564E" w:rsidRPr="00C83FFD" w:rsidTr="00F5564E">
        <w:trPr>
          <w:cantSplit/>
          <w:trHeight w:val="310"/>
          <w:tblHeader/>
          <w:jc w:val="center"/>
        </w:trPr>
        <w:tc>
          <w:tcPr>
            <w:tcW w:w="852" w:type="dxa"/>
            <w:vMerge w:val="restart"/>
            <w:tcBorders>
              <w:top w:val="single" w:sz="16" w:space="0" w:color="000000"/>
              <w:left w:val="single" w:sz="16" w:space="0" w:color="000000"/>
              <w:right w:val="nil"/>
            </w:tcBorders>
            <w:shd w:val="clear" w:color="auto" w:fill="FFFFFF"/>
          </w:tcPr>
          <w:p w:rsidR="00F5564E" w:rsidRPr="00C83FFD" w:rsidRDefault="00F5564E" w:rsidP="00E179EC">
            <w:pPr>
              <w:autoSpaceDE w:val="0"/>
              <w:autoSpaceDN w:val="0"/>
              <w:adjustRightInd w:val="0"/>
              <w:spacing w:after="0" w:line="320" w:lineRule="atLeast"/>
              <w:ind w:left="60" w:right="60"/>
              <w:rPr>
                <w:rFonts w:cstheme="minorHAnsi"/>
                <w:color w:val="000000" w:themeColor="text1"/>
                <w:sz w:val="18"/>
                <w:szCs w:val="18"/>
              </w:rPr>
            </w:pPr>
            <w:r w:rsidRPr="00C83FFD">
              <w:rPr>
                <w:rFonts w:cstheme="minorHAnsi"/>
                <w:color w:val="000000" w:themeColor="text1"/>
                <w:sz w:val="18"/>
                <w:szCs w:val="18"/>
              </w:rPr>
              <w:t>XProgST</w:t>
            </w:r>
          </w:p>
        </w:tc>
        <w:tc>
          <w:tcPr>
            <w:tcW w:w="1723" w:type="dxa"/>
            <w:tcBorders>
              <w:top w:val="single" w:sz="16" w:space="0" w:color="000000"/>
              <w:left w:val="nil"/>
              <w:bottom w:val="nil"/>
              <w:right w:val="single" w:sz="16" w:space="0" w:color="000000"/>
            </w:tcBorders>
            <w:shd w:val="clear" w:color="auto" w:fill="FFFFFF"/>
          </w:tcPr>
          <w:p w:rsidR="00F5564E" w:rsidRPr="00C83FFD" w:rsidRDefault="00F5564E" w:rsidP="00E179EC">
            <w:pPr>
              <w:autoSpaceDE w:val="0"/>
              <w:autoSpaceDN w:val="0"/>
              <w:adjustRightInd w:val="0"/>
              <w:spacing w:after="0" w:line="320" w:lineRule="atLeast"/>
              <w:ind w:left="60" w:right="60"/>
              <w:rPr>
                <w:rFonts w:cstheme="minorHAnsi"/>
                <w:color w:val="000000" w:themeColor="text1"/>
                <w:sz w:val="18"/>
                <w:szCs w:val="18"/>
              </w:rPr>
            </w:pPr>
            <w:r w:rsidRPr="00C83FFD">
              <w:rPr>
                <w:rFonts w:cstheme="minorHAnsi"/>
                <w:color w:val="000000" w:themeColor="text1"/>
                <w:sz w:val="18"/>
                <w:szCs w:val="18"/>
              </w:rPr>
              <w:t>Pearson Correlation</w:t>
            </w:r>
          </w:p>
        </w:tc>
        <w:tc>
          <w:tcPr>
            <w:tcW w:w="889" w:type="dxa"/>
            <w:tcBorders>
              <w:top w:val="single" w:sz="16" w:space="0" w:color="000000"/>
              <w:left w:val="single" w:sz="16" w:space="0" w:color="000000"/>
              <w:bottom w:val="nil"/>
            </w:tcBorders>
            <w:shd w:val="clear" w:color="auto" w:fill="FFFFFF"/>
          </w:tcPr>
          <w:p w:rsidR="00F5564E" w:rsidRPr="00C83FFD" w:rsidRDefault="00F5564E" w:rsidP="00E179EC">
            <w:pPr>
              <w:autoSpaceDE w:val="0"/>
              <w:autoSpaceDN w:val="0"/>
              <w:adjustRightInd w:val="0"/>
              <w:spacing w:after="0" w:line="320" w:lineRule="atLeast"/>
              <w:ind w:left="60" w:right="60"/>
              <w:jc w:val="right"/>
              <w:rPr>
                <w:rFonts w:cstheme="minorHAnsi"/>
                <w:color w:val="000000" w:themeColor="text1"/>
                <w:sz w:val="18"/>
                <w:szCs w:val="18"/>
              </w:rPr>
            </w:pPr>
            <w:r w:rsidRPr="00C83FFD">
              <w:rPr>
                <w:rFonts w:cstheme="minorHAnsi"/>
                <w:color w:val="000000" w:themeColor="text1"/>
                <w:sz w:val="18"/>
                <w:szCs w:val="18"/>
              </w:rPr>
              <w:t>1</w:t>
            </w:r>
          </w:p>
        </w:tc>
        <w:tc>
          <w:tcPr>
            <w:tcW w:w="903" w:type="dxa"/>
            <w:tcBorders>
              <w:top w:val="single" w:sz="16" w:space="0" w:color="000000"/>
              <w:bottom w:val="nil"/>
              <w:right w:val="single" w:sz="16" w:space="0" w:color="000000"/>
            </w:tcBorders>
            <w:shd w:val="clear" w:color="auto" w:fill="FFFFFF"/>
          </w:tcPr>
          <w:p w:rsidR="00F5564E" w:rsidRPr="00C83FFD" w:rsidRDefault="00F5564E" w:rsidP="00E179EC">
            <w:pPr>
              <w:autoSpaceDE w:val="0"/>
              <w:autoSpaceDN w:val="0"/>
              <w:adjustRightInd w:val="0"/>
              <w:spacing w:after="0" w:line="320" w:lineRule="atLeast"/>
              <w:ind w:left="60" w:right="60"/>
              <w:jc w:val="right"/>
              <w:rPr>
                <w:rFonts w:cstheme="minorHAnsi"/>
                <w:color w:val="000000" w:themeColor="text1"/>
                <w:sz w:val="18"/>
                <w:szCs w:val="18"/>
              </w:rPr>
            </w:pPr>
            <w:r w:rsidRPr="00C83FFD">
              <w:rPr>
                <w:rFonts w:cstheme="minorHAnsi"/>
                <w:color w:val="000000" w:themeColor="text1"/>
                <w:sz w:val="18"/>
                <w:szCs w:val="18"/>
              </w:rPr>
              <w:t>.607</w:t>
            </w:r>
            <w:r w:rsidRPr="00C83FFD">
              <w:rPr>
                <w:rFonts w:cstheme="minorHAnsi"/>
                <w:color w:val="000000" w:themeColor="text1"/>
                <w:sz w:val="18"/>
                <w:szCs w:val="18"/>
                <w:vertAlign w:val="superscript"/>
              </w:rPr>
              <w:t>**</w:t>
            </w:r>
          </w:p>
        </w:tc>
      </w:tr>
      <w:tr w:rsidR="00F5564E" w:rsidRPr="00C83FFD" w:rsidTr="00F5564E">
        <w:trPr>
          <w:cantSplit/>
          <w:trHeight w:val="136"/>
          <w:tblHeader/>
          <w:jc w:val="center"/>
        </w:trPr>
        <w:tc>
          <w:tcPr>
            <w:tcW w:w="852" w:type="dxa"/>
            <w:vMerge/>
            <w:tcBorders>
              <w:top w:val="single" w:sz="16" w:space="0" w:color="000000"/>
              <w:left w:val="single" w:sz="16" w:space="0" w:color="000000"/>
              <w:right w:val="nil"/>
            </w:tcBorders>
            <w:shd w:val="clear" w:color="auto" w:fill="FFFFFF"/>
          </w:tcPr>
          <w:p w:rsidR="00F5564E" w:rsidRPr="00C83FFD" w:rsidRDefault="00F5564E" w:rsidP="00E179EC">
            <w:pPr>
              <w:autoSpaceDE w:val="0"/>
              <w:autoSpaceDN w:val="0"/>
              <w:adjustRightInd w:val="0"/>
              <w:spacing w:after="0" w:line="240" w:lineRule="auto"/>
              <w:rPr>
                <w:rFonts w:cstheme="minorHAnsi"/>
                <w:color w:val="000000" w:themeColor="text1"/>
                <w:sz w:val="18"/>
                <w:szCs w:val="18"/>
              </w:rPr>
            </w:pPr>
          </w:p>
        </w:tc>
        <w:tc>
          <w:tcPr>
            <w:tcW w:w="1723" w:type="dxa"/>
            <w:tcBorders>
              <w:top w:val="nil"/>
              <w:left w:val="nil"/>
              <w:bottom w:val="nil"/>
              <w:right w:val="single" w:sz="16" w:space="0" w:color="000000"/>
            </w:tcBorders>
            <w:shd w:val="clear" w:color="auto" w:fill="FFFFFF"/>
          </w:tcPr>
          <w:p w:rsidR="00F5564E" w:rsidRPr="00C83FFD" w:rsidRDefault="00F5564E" w:rsidP="00E179EC">
            <w:pPr>
              <w:autoSpaceDE w:val="0"/>
              <w:autoSpaceDN w:val="0"/>
              <w:adjustRightInd w:val="0"/>
              <w:spacing w:after="0" w:line="320" w:lineRule="atLeast"/>
              <w:ind w:left="60" w:right="60"/>
              <w:rPr>
                <w:rFonts w:cstheme="minorHAnsi"/>
                <w:color w:val="000000" w:themeColor="text1"/>
                <w:sz w:val="18"/>
                <w:szCs w:val="18"/>
              </w:rPr>
            </w:pPr>
            <w:r w:rsidRPr="00C83FFD">
              <w:rPr>
                <w:rFonts w:cstheme="minorHAnsi"/>
                <w:color w:val="000000" w:themeColor="text1"/>
                <w:sz w:val="18"/>
                <w:szCs w:val="18"/>
              </w:rPr>
              <w:t>Sig. (2-tailed)</w:t>
            </w:r>
          </w:p>
        </w:tc>
        <w:tc>
          <w:tcPr>
            <w:tcW w:w="889" w:type="dxa"/>
            <w:tcBorders>
              <w:top w:val="nil"/>
              <w:left w:val="single" w:sz="16" w:space="0" w:color="000000"/>
              <w:bottom w:val="nil"/>
            </w:tcBorders>
            <w:shd w:val="clear" w:color="auto" w:fill="FFFFFF"/>
            <w:vAlign w:val="center"/>
          </w:tcPr>
          <w:p w:rsidR="00F5564E" w:rsidRPr="00C83FFD" w:rsidRDefault="00F5564E" w:rsidP="00E179EC">
            <w:pPr>
              <w:autoSpaceDE w:val="0"/>
              <w:autoSpaceDN w:val="0"/>
              <w:adjustRightInd w:val="0"/>
              <w:spacing w:after="0" w:line="240" w:lineRule="auto"/>
              <w:jc w:val="center"/>
              <w:rPr>
                <w:rFonts w:cstheme="minorHAnsi"/>
                <w:color w:val="000000" w:themeColor="text1"/>
                <w:sz w:val="24"/>
                <w:szCs w:val="24"/>
              </w:rPr>
            </w:pPr>
          </w:p>
        </w:tc>
        <w:tc>
          <w:tcPr>
            <w:tcW w:w="903" w:type="dxa"/>
            <w:tcBorders>
              <w:top w:val="nil"/>
              <w:bottom w:val="nil"/>
              <w:right w:val="single" w:sz="16" w:space="0" w:color="000000"/>
            </w:tcBorders>
            <w:shd w:val="clear" w:color="auto" w:fill="FFFFFF"/>
          </w:tcPr>
          <w:p w:rsidR="00F5564E" w:rsidRPr="00C83FFD" w:rsidRDefault="00F5564E" w:rsidP="00E179EC">
            <w:pPr>
              <w:autoSpaceDE w:val="0"/>
              <w:autoSpaceDN w:val="0"/>
              <w:adjustRightInd w:val="0"/>
              <w:spacing w:after="0" w:line="320" w:lineRule="atLeast"/>
              <w:ind w:left="60" w:right="60"/>
              <w:jc w:val="right"/>
              <w:rPr>
                <w:rFonts w:cstheme="minorHAnsi"/>
                <w:color w:val="000000" w:themeColor="text1"/>
                <w:sz w:val="18"/>
                <w:szCs w:val="18"/>
              </w:rPr>
            </w:pPr>
            <w:r w:rsidRPr="00C83FFD">
              <w:rPr>
                <w:rFonts w:cstheme="minorHAnsi"/>
                <w:color w:val="000000" w:themeColor="text1"/>
                <w:sz w:val="18"/>
                <w:szCs w:val="18"/>
              </w:rPr>
              <w:t>.000</w:t>
            </w:r>
          </w:p>
        </w:tc>
      </w:tr>
      <w:tr w:rsidR="00F5564E" w:rsidRPr="00C83FFD" w:rsidTr="00F5564E">
        <w:trPr>
          <w:cantSplit/>
          <w:trHeight w:val="136"/>
          <w:tblHeader/>
          <w:jc w:val="center"/>
        </w:trPr>
        <w:tc>
          <w:tcPr>
            <w:tcW w:w="852" w:type="dxa"/>
            <w:vMerge/>
            <w:tcBorders>
              <w:top w:val="single" w:sz="16" w:space="0" w:color="000000"/>
              <w:left w:val="single" w:sz="16" w:space="0" w:color="000000"/>
              <w:right w:val="nil"/>
            </w:tcBorders>
            <w:shd w:val="clear" w:color="auto" w:fill="FFFFFF"/>
          </w:tcPr>
          <w:p w:rsidR="00F5564E" w:rsidRPr="00C83FFD" w:rsidRDefault="00F5564E" w:rsidP="00E179EC">
            <w:pPr>
              <w:autoSpaceDE w:val="0"/>
              <w:autoSpaceDN w:val="0"/>
              <w:adjustRightInd w:val="0"/>
              <w:spacing w:after="0" w:line="240" w:lineRule="auto"/>
              <w:rPr>
                <w:rFonts w:cstheme="minorHAnsi"/>
                <w:color w:val="000000" w:themeColor="text1"/>
                <w:sz w:val="18"/>
                <w:szCs w:val="18"/>
              </w:rPr>
            </w:pPr>
          </w:p>
        </w:tc>
        <w:tc>
          <w:tcPr>
            <w:tcW w:w="1723" w:type="dxa"/>
            <w:tcBorders>
              <w:top w:val="nil"/>
              <w:left w:val="nil"/>
              <w:right w:val="single" w:sz="16" w:space="0" w:color="000000"/>
            </w:tcBorders>
            <w:shd w:val="clear" w:color="auto" w:fill="FFFFFF"/>
          </w:tcPr>
          <w:p w:rsidR="00F5564E" w:rsidRPr="00C83FFD" w:rsidRDefault="00F5564E" w:rsidP="00E179EC">
            <w:pPr>
              <w:autoSpaceDE w:val="0"/>
              <w:autoSpaceDN w:val="0"/>
              <w:adjustRightInd w:val="0"/>
              <w:spacing w:after="0" w:line="320" w:lineRule="atLeast"/>
              <w:ind w:left="60" w:right="60"/>
              <w:rPr>
                <w:rFonts w:cstheme="minorHAnsi"/>
                <w:color w:val="000000" w:themeColor="text1"/>
                <w:sz w:val="18"/>
                <w:szCs w:val="18"/>
              </w:rPr>
            </w:pPr>
            <w:r w:rsidRPr="00C83FFD">
              <w:rPr>
                <w:rFonts w:cstheme="minorHAnsi"/>
                <w:color w:val="000000" w:themeColor="text1"/>
                <w:sz w:val="18"/>
                <w:szCs w:val="18"/>
              </w:rPr>
              <w:t>N</w:t>
            </w:r>
          </w:p>
        </w:tc>
        <w:tc>
          <w:tcPr>
            <w:tcW w:w="889" w:type="dxa"/>
            <w:tcBorders>
              <w:top w:val="nil"/>
              <w:left w:val="single" w:sz="16" w:space="0" w:color="000000"/>
            </w:tcBorders>
            <w:shd w:val="clear" w:color="auto" w:fill="FFFFFF"/>
          </w:tcPr>
          <w:p w:rsidR="00F5564E" w:rsidRPr="00C83FFD" w:rsidRDefault="00F5564E" w:rsidP="00E179EC">
            <w:pPr>
              <w:autoSpaceDE w:val="0"/>
              <w:autoSpaceDN w:val="0"/>
              <w:adjustRightInd w:val="0"/>
              <w:spacing w:after="0" w:line="320" w:lineRule="atLeast"/>
              <w:ind w:left="60" w:right="60"/>
              <w:jc w:val="right"/>
              <w:rPr>
                <w:rFonts w:cstheme="minorHAnsi"/>
                <w:color w:val="000000" w:themeColor="text1"/>
                <w:sz w:val="18"/>
                <w:szCs w:val="18"/>
              </w:rPr>
            </w:pPr>
            <w:r w:rsidRPr="00C83FFD">
              <w:rPr>
                <w:rFonts w:cstheme="minorHAnsi"/>
                <w:color w:val="000000" w:themeColor="text1"/>
                <w:sz w:val="18"/>
                <w:szCs w:val="18"/>
              </w:rPr>
              <w:t>88</w:t>
            </w:r>
          </w:p>
        </w:tc>
        <w:tc>
          <w:tcPr>
            <w:tcW w:w="903" w:type="dxa"/>
            <w:tcBorders>
              <w:top w:val="nil"/>
              <w:right w:val="single" w:sz="16" w:space="0" w:color="000000"/>
            </w:tcBorders>
            <w:shd w:val="clear" w:color="auto" w:fill="FFFFFF"/>
          </w:tcPr>
          <w:p w:rsidR="00F5564E" w:rsidRPr="00C83FFD" w:rsidRDefault="00F5564E" w:rsidP="00E179EC">
            <w:pPr>
              <w:autoSpaceDE w:val="0"/>
              <w:autoSpaceDN w:val="0"/>
              <w:adjustRightInd w:val="0"/>
              <w:spacing w:after="0" w:line="320" w:lineRule="atLeast"/>
              <w:ind w:left="60" w:right="60"/>
              <w:jc w:val="right"/>
              <w:rPr>
                <w:rFonts w:cstheme="minorHAnsi"/>
                <w:color w:val="000000" w:themeColor="text1"/>
                <w:sz w:val="18"/>
                <w:szCs w:val="18"/>
              </w:rPr>
            </w:pPr>
            <w:r w:rsidRPr="00C83FFD">
              <w:rPr>
                <w:rFonts w:cstheme="minorHAnsi"/>
                <w:color w:val="000000" w:themeColor="text1"/>
                <w:sz w:val="18"/>
                <w:szCs w:val="18"/>
              </w:rPr>
              <w:t>88</w:t>
            </w:r>
          </w:p>
        </w:tc>
      </w:tr>
      <w:tr w:rsidR="00F5564E" w:rsidRPr="00C83FFD" w:rsidTr="00F5564E">
        <w:trPr>
          <w:cantSplit/>
          <w:trHeight w:val="310"/>
          <w:tblHeader/>
          <w:jc w:val="center"/>
        </w:trPr>
        <w:tc>
          <w:tcPr>
            <w:tcW w:w="852" w:type="dxa"/>
            <w:vMerge w:val="restart"/>
            <w:tcBorders>
              <w:left w:val="single" w:sz="16" w:space="0" w:color="000000"/>
              <w:bottom w:val="single" w:sz="16" w:space="0" w:color="000000"/>
              <w:right w:val="nil"/>
            </w:tcBorders>
            <w:shd w:val="clear" w:color="auto" w:fill="FFFFFF"/>
          </w:tcPr>
          <w:p w:rsidR="00F5564E" w:rsidRPr="00C83FFD" w:rsidRDefault="00F5564E" w:rsidP="00E179EC">
            <w:pPr>
              <w:autoSpaceDE w:val="0"/>
              <w:autoSpaceDN w:val="0"/>
              <w:adjustRightInd w:val="0"/>
              <w:spacing w:after="0" w:line="320" w:lineRule="atLeast"/>
              <w:ind w:left="60" w:right="60"/>
              <w:rPr>
                <w:rFonts w:cstheme="minorHAnsi"/>
                <w:color w:val="000000" w:themeColor="text1"/>
                <w:sz w:val="18"/>
                <w:szCs w:val="18"/>
              </w:rPr>
            </w:pPr>
            <w:r w:rsidRPr="00C83FFD">
              <w:rPr>
                <w:rFonts w:cstheme="minorHAnsi"/>
                <w:color w:val="000000" w:themeColor="text1"/>
                <w:sz w:val="18"/>
                <w:szCs w:val="18"/>
              </w:rPr>
              <w:t>YMinDen</w:t>
            </w:r>
          </w:p>
        </w:tc>
        <w:tc>
          <w:tcPr>
            <w:tcW w:w="1723" w:type="dxa"/>
            <w:tcBorders>
              <w:left w:val="nil"/>
              <w:bottom w:val="nil"/>
              <w:right w:val="single" w:sz="16" w:space="0" w:color="000000"/>
            </w:tcBorders>
            <w:shd w:val="clear" w:color="auto" w:fill="FFFFFF"/>
          </w:tcPr>
          <w:p w:rsidR="00F5564E" w:rsidRPr="00C83FFD" w:rsidRDefault="00F5564E" w:rsidP="00E179EC">
            <w:pPr>
              <w:autoSpaceDE w:val="0"/>
              <w:autoSpaceDN w:val="0"/>
              <w:adjustRightInd w:val="0"/>
              <w:spacing w:after="0" w:line="320" w:lineRule="atLeast"/>
              <w:ind w:left="60" w:right="60"/>
              <w:rPr>
                <w:rFonts w:cstheme="minorHAnsi"/>
                <w:color w:val="000000" w:themeColor="text1"/>
                <w:sz w:val="18"/>
                <w:szCs w:val="18"/>
              </w:rPr>
            </w:pPr>
            <w:r w:rsidRPr="00C83FFD">
              <w:rPr>
                <w:rFonts w:cstheme="minorHAnsi"/>
                <w:color w:val="000000" w:themeColor="text1"/>
                <w:sz w:val="18"/>
                <w:szCs w:val="18"/>
              </w:rPr>
              <w:t>Pearson Correlation</w:t>
            </w:r>
          </w:p>
        </w:tc>
        <w:tc>
          <w:tcPr>
            <w:tcW w:w="889" w:type="dxa"/>
            <w:tcBorders>
              <w:left w:val="single" w:sz="16" w:space="0" w:color="000000"/>
              <w:bottom w:val="nil"/>
            </w:tcBorders>
            <w:shd w:val="clear" w:color="auto" w:fill="FFFFFF"/>
          </w:tcPr>
          <w:p w:rsidR="00F5564E" w:rsidRPr="00C83FFD" w:rsidRDefault="00F5564E" w:rsidP="00E179EC">
            <w:pPr>
              <w:autoSpaceDE w:val="0"/>
              <w:autoSpaceDN w:val="0"/>
              <w:adjustRightInd w:val="0"/>
              <w:spacing w:after="0" w:line="320" w:lineRule="atLeast"/>
              <w:ind w:left="60" w:right="60"/>
              <w:jc w:val="right"/>
              <w:rPr>
                <w:rFonts w:cstheme="minorHAnsi"/>
                <w:color w:val="000000" w:themeColor="text1"/>
                <w:sz w:val="18"/>
                <w:szCs w:val="18"/>
              </w:rPr>
            </w:pPr>
            <w:r w:rsidRPr="00C83FFD">
              <w:rPr>
                <w:rFonts w:cstheme="minorHAnsi"/>
                <w:color w:val="000000" w:themeColor="text1"/>
                <w:sz w:val="18"/>
                <w:szCs w:val="18"/>
              </w:rPr>
              <w:t>.607</w:t>
            </w:r>
            <w:r w:rsidRPr="00C83FFD">
              <w:rPr>
                <w:rFonts w:cstheme="minorHAnsi"/>
                <w:color w:val="000000" w:themeColor="text1"/>
                <w:sz w:val="18"/>
                <w:szCs w:val="18"/>
                <w:vertAlign w:val="superscript"/>
              </w:rPr>
              <w:t>**</w:t>
            </w:r>
          </w:p>
        </w:tc>
        <w:tc>
          <w:tcPr>
            <w:tcW w:w="903" w:type="dxa"/>
            <w:tcBorders>
              <w:bottom w:val="nil"/>
              <w:right w:val="single" w:sz="16" w:space="0" w:color="000000"/>
            </w:tcBorders>
            <w:shd w:val="clear" w:color="auto" w:fill="FFFFFF"/>
          </w:tcPr>
          <w:p w:rsidR="00F5564E" w:rsidRPr="00C83FFD" w:rsidRDefault="00F5564E" w:rsidP="00E179EC">
            <w:pPr>
              <w:autoSpaceDE w:val="0"/>
              <w:autoSpaceDN w:val="0"/>
              <w:adjustRightInd w:val="0"/>
              <w:spacing w:after="0" w:line="320" w:lineRule="atLeast"/>
              <w:ind w:left="60" w:right="60"/>
              <w:jc w:val="right"/>
              <w:rPr>
                <w:rFonts w:cstheme="minorHAnsi"/>
                <w:color w:val="000000" w:themeColor="text1"/>
                <w:sz w:val="18"/>
                <w:szCs w:val="18"/>
              </w:rPr>
            </w:pPr>
            <w:r w:rsidRPr="00C83FFD">
              <w:rPr>
                <w:rFonts w:cstheme="minorHAnsi"/>
                <w:color w:val="000000" w:themeColor="text1"/>
                <w:sz w:val="18"/>
                <w:szCs w:val="18"/>
              </w:rPr>
              <w:t>1</w:t>
            </w:r>
          </w:p>
        </w:tc>
      </w:tr>
      <w:tr w:rsidR="00F5564E" w:rsidRPr="00C83FFD" w:rsidTr="00F5564E">
        <w:trPr>
          <w:cantSplit/>
          <w:trHeight w:val="136"/>
          <w:tblHeader/>
          <w:jc w:val="center"/>
        </w:trPr>
        <w:tc>
          <w:tcPr>
            <w:tcW w:w="852" w:type="dxa"/>
            <w:vMerge/>
            <w:tcBorders>
              <w:left w:val="single" w:sz="16" w:space="0" w:color="000000"/>
              <w:bottom w:val="single" w:sz="16" w:space="0" w:color="000000"/>
              <w:right w:val="nil"/>
            </w:tcBorders>
            <w:shd w:val="clear" w:color="auto" w:fill="FFFFFF"/>
          </w:tcPr>
          <w:p w:rsidR="00F5564E" w:rsidRPr="00C83FFD" w:rsidRDefault="00F5564E" w:rsidP="00E179EC">
            <w:pPr>
              <w:autoSpaceDE w:val="0"/>
              <w:autoSpaceDN w:val="0"/>
              <w:adjustRightInd w:val="0"/>
              <w:spacing w:after="0" w:line="240" w:lineRule="auto"/>
              <w:rPr>
                <w:rFonts w:cstheme="minorHAnsi"/>
                <w:color w:val="000000" w:themeColor="text1"/>
                <w:sz w:val="18"/>
                <w:szCs w:val="18"/>
              </w:rPr>
            </w:pPr>
          </w:p>
        </w:tc>
        <w:tc>
          <w:tcPr>
            <w:tcW w:w="1723" w:type="dxa"/>
            <w:tcBorders>
              <w:top w:val="nil"/>
              <w:left w:val="nil"/>
              <w:bottom w:val="nil"/>
              <w:right w:val="single" w:sz="16" w:space="0" w:color="000000"/>
            </w:tcBorders>
            <w:shd w:val="clear" w:color="auto" w:fill="FFFFFF"/>
          </w:tcPr>
          <w:p w:rsidR="00F5564E" w:rsidRPr="00C83FFD" w:rsidRDefault="00F5564E" w:rsidP="00E179EC">
            <w:pPr>
              <w:autoSpaceDE w:val="0"/>
              <w:autoSpaceDN w:val="0"/>
              <w:adjustRightInd w:val="0"/>
              <w:spacing w:after="0" w:line="320" w:lineRule="atLeast"/>
              <w:ind w:left="60" w:right="60"/>
              <w:rPr>
                <w:rFonts w:cstheme="minorHAnsi"/>
                <w:color w:val="000000" w:themeColor="text1"/>
                <w:sz w:val="18"/>
                <w:szCs w:val="18"/>
              </w:rPr>
            </w:pPr>
            <w:r w:rsidRPr="00C83FFD">
              <w:rPr>
                <w:rFonts w:cstheme="minorHAnsi"/>
                <w:color w:val="000000" w:themeColor="text1"/>
                <w:sz w:val="18"/>
                <w:szCs w:val="18"/>
              </w:rPr>
              <w:t>Sig. (2-tailed)</w:t>
            </w:r>
          </w:p>
        </w:tc>
        <w:tc>
          <w:tcPr>
            <w:tcW w:w="889" w:type="dxa"/>
            <w:tcBorders>
              <w:top w:val="nil"/>
              <w:left w:val="single" w:sz="16" w:space="0" w:color="000000"/>
              <w:bottom w:val="nil"/>
            </w:tcBorders>
            <w:shd w:val="clear" w:color="auto" w:fill="FFFFFF"/>
          </w:tcPr>
          <w:p w:rsidR="00F5564E" w:rsidRPr="00C83FFD" w:rsidRDefault="00F5564E" w:rsidP="00E179EC">
            <w:pPr>
              <w:autoSpaceDE w:val="0"/>
              <w:autoSpaceDN w:val="0"/>
              <w:adjustRightInd w:val="0"/>
              <w:spacing w:after="0" w:line="320" w:lineRule="atLeast"/>
              <w:ind w:left="60" w:right="60"/>
              <w:jc w:val="right"/>
              <w:rPr>
                <w:rFonts w:cstheme="minorHAnsi"/>
                <w:color w:val="000000" w:themeColor="text1"/>
                <w:sz w:val="18"/>
                <w:szCs w:val="18"/>
              </w:rPr>
            </w:pPr>
            <w:r w:rsidRPr="00C83FFD">
              <w:rPr>
                <w:rFonts w:cstheme="minorHAnsi"/>
                <w:color w:val="000000" w:themeColor="text1"/>
                <w:sz w:val="18"/>
                <w:szCs w:val="18"/>
              </w:rPr>
              <w:t>.000</w:t>
            </w:r>
          </w:p>
        </w:tc>
        <w:tc>
          <w:tcPr>
            <w:tcW w:w="903" w:type="dxa"/>
            <w:tcBorders>
              <w:top w:val="nil"/>
              <w:bottom w:val="nil"/>
              <w:right w:val="single" w:sz="16" w:space="0" w:color="000000"/>
            </w:tcBorders>
            <w:shd w:val="clear" w:color="auto" w:fill="FFFFFF"/>
            <w:vAlign w:val="center"/>
          </w:tcPr>
          <w:p w:rsidR="00F5564E" w:rsidRPr="00C83FFD" w:rsidRDefault="00F5564E" w:rsidP="00E179EC">
            <w:pPr>
              <w:autoSpaceDE w:val="0"/>
              <w:autoSpaceDN w:val="0"/>
              <w:adjustRightInd w:val="0"/>
              <w:spacing w:after="0" w:line="240" w:lineRule="auto"/>
              <w:jc w:val="center"/>
              <w:rPr>
                <w:rFonts w:cstheme="minorHAnsi"/>
                <w:color w:val="000000" w:themeColor="text1"/>
                <w:sz w:val="24"/>
                <w:szCs w:val="24"/>
              </w:rPr>
            </w:pPr>
          </w:p>
        </w:tc>
      </w:tr>
      <w:tr w:rsidR="00F5564E" w:rsidRPr="00C83FFD" w:rsidTr="00F5564E">
        <w:trPr>
          <w:cantSplit/>
          <w:trHeight w:val="136"/>
          <w:tblHeader/>
          <w:jc w:val="center"/>
        </w:trPr>
        <w:tc>
          <w:tcPr>
            <w:tcW w:w="852" w:type="dxa"/>
            <w:vMerge/>
            <w:tcBorders>
              <w:left w:val="single" w:sz="16" w:space="0" w:color="000000"/>
              <w:bottom w:val="single" w:sz="16" w:space="0" w:color="000000"/>
              <w:right w:val="nil"/>
            </w:tcBorders>
            <w:shd w:val="clear" w:color="auto" w:fill="FFFFFF"/>
          </w:tcPr>
          <w:p w:rsidR="00F5564E" w:rsidRPr="00C83FFD" w:rsidRDefault="00F5564E" w:rsidP="00E179EC">
            <w:pPr>
              <w:autoSpaceDE w:val="0"/>
              <w:autoSpaceDN w:val="0"/>
              <w:adjustRightInd w:val="0"/>
              <w:spacing w:after="0" w:line="240" w:lineRule="auto"/>
              <w:rPr>
                <w:rFonts w:cstheme="minorHAnsi"/>
                <w:color w:val="000000" w:themeColor="text1"/>
                <w:sz w:val="24"/>
                <w:szCs w:val="24"/>
              </w:rPr>
            </w:pPr>
          </w:p>
        </w:tc>
        <w:tc>
          <w:tcPr>
            <w:tcW w:w="1723" w:type="dxa"/>
            <w:tcBorders>
              <w:top w:val="nil"/>
              <w:left w:val="nil"/>
              <w:bottom w:val="single" w:sz="16" w:space="0" w:color="000000"/>
              <w:right w:val="single" w:sz="16" w:space="0" w:color="000000"/>
            </w:tcBorders>
            <w:shd w:val="clear" w:color="auto" w:fill="FFFFFF"/>
          </w:tcPr>
          <w:p w:rsidR="00F5564E" w:rsidRPr="00C83FFD" w:rsidRDefault="00F5564E" w:rsidP="00E179EC">
            <w:pPr>
              <w:autoSpaceDE w:val="0"/>
              <w:autoSpaceDN w:val="0"/>
              <w:adjustRightInd w:val="0"/>
              <w:spacing w:after="0" w:line="320" w:lineRule="atLeast"/>
              <w:ind w:left="60" w:right="60"/>
              <w:rPr>
                <w:rFonts w:cstheme="minorHAnsi"/>
                <w:color w:val="000000" w:themeColor="text1"/>
                <w:sz w:val="18"/>
                <w:szCs w:val="18"/>
              </w:rPr>
            </w:pPr>
            <w:r w:rsidRPr="00C83FFD">
              <w:rPr>
                <w:rFonts w:cstheme="minorHAnsi"/>
                <w:color w:val="000000" w:themeColor="text1"/>
                <w:sz w:val="18"/>
                <w:szCs w:val="18"/>
              </w:rPr>
              <w:t>N</w:t>
            </w:r>
          </w:p>
        </w:tc>
        <w:tc>
          <w:tcPr>
            <w:tcW w:w="889" w:type="dxa"/>
            <w:tcBorders>
              <w:top w:val="nil"/>
              <w:left w:val="single" w:sz="16" w:space="0" w:color="000000"/>
              <w:bottom w:val="single" w:sz="16" w:space="0" w:color="000000"/>
            </w:tcBorders>
            <w:shd w:val="clear" w:color="auto" w:fill="FFFFFF"/>
          </w:tcPr>
          <w:p w:rsidR="00F5564E" w:rsidRPr="00C83FFD" w:rsidRDefault="00F5564E" w:rsidP="00E179EC">
            <w:pPr>
              <w:autoSpaceDE w:val="0"/>
              <w:autoSpaceDN w:val="0"/>
              <w:adjustRightInd w:val="0"/>
              <w:spacing w:after="0" w:line="320" w:lineRule="atLeast"/>
              <w:ind w:left="60" w:right="60"/>
              <w:jc w:val="right"/>
              <w:rPr>
                <w:rFonts w:cstheme="minorHAnsi"/>
                <w:color w:val="000000" w:themeColor="text1"/>
                <w:sz w:val="18"/>
                <w:szCs w:val="18"/>
              </w:rPr>
            </w:pPr>
            <w:r w:rsidRPr="00C83FFD">
              <w:rPr>
                <w:rFonts w:cstheme="minorHAnsi"/>
                <w:color w:val="000000" w:themeColor="text1"/>
                <w:sz w:val="18"/>
                <w:szCs w:val="18"/>
              </w:rPr>
              <w:t>88</w:t>
            </w:r>
          </w:p>
        </w:tc>
        <w:tc>
          <w:tcPr>
            <w:tcW w:w="903" w:type="dxa"/>
            <w:tcBorders>
              <w:top w:val="nil"/>
              <w:bottom w:val="single" w:sz="16" w:space="0" w:color="000000"/>
              <w:right w:val="single" w:sz="16" w:space="0" w:color="000000"/>
            </w:tcBorders>
            <w:shd w:val="clear" w:color="auto" w:fill="FFFFFF"/>
          </w:tcPr>
          <w:p w:rsidR="00F5564E" w:rsidRPr="00C83FFD" w:rsidRDefault="00F5564E" w:rsidP="00E179EC">
            <w:pPr>
              <w:autoSpaceDE w:val="0"/>
              <w:autoSpaceDN w:val="0"/>
              <w:adjustRightInd w:val="0"/>
              <w:spacing w:after="0" w:line="320" w:lineRule="atLeast"/>
              <w:ind w:left="60" w:right="60"/>
              <w:jc w:val="right"/>
              <w:rPr>
                <w:rFonts w:cstheme="minorHAnsi"/>
                <w:color w:val="000000" w:themeColor="text1"/>
                <w:sz w:val="18"/>
                <w:szCs w:val="18"/>
              </w:rPr>
            </w:pPr>
            <w:r w:rsidRPr="00C83FFD">
              <w:rPr>
                <w:rFonts w:cstheme="minorHAnsi"/>
                <w:color w:val="000000" w:themeColor="text1"/>
                <w:sz w:val="18"/>
                <w:szCs w:val="18"/>
              </w:rPr>
              <w:t>88</w:t>
            </w:r>
          </w:p>
        </w:tc>
      </w:tr>
      <w:tr w:rsidR="00F5564E" w:rsidRPr="00C83FFD" w:rsidTr="00F5564E">
        <w:trPr>
          <w:cantSplit/>
          <w:trHeight w:val="605"/>
          <w:jc w:val="center"/>
        </w:trPr>
        <w:tc>
          <w:tcPr>
            <w:tcW w:w="4367" w:type="dxa"/>
            <w:gridSpan w:val="4"/>
            <w:tcBorders>
              <w:top w:val="nil"/>
              <w:left w:val="nil"/>
              <w:bottom w:val="nil"/>
              <w:right w:val="nil"/>
            </w:tcBorders>
            <w:shd w:val="clear" w:color="auto" w:fill="FFFFFF"/>
          </w:tcPr>
          <w:p w:rsidR="00F5564E" w:rsidRPr="00C83FFD" w:rsidRDefault="00F5564E" w:rsidP="00E179EC">
            <w:pPr>
              <w:autoSpaceDE w:val="0"/>
              <w:autoSpaceDN w:val="0"/>
              <w:adjustRightInd w:val="0"/>
              <w:spacing w:after="0" w:line="320" w:lineRule="atLeast"/>
              <w:ind w:left="60" w:right="60"/>
              <w:rPr>
                <w:rFonts w:cstheme="minorHAnsi"/>
                <w:color w:val="000000" w:themeColor="text1"/>
                <w:sz w:val="18"/>
                <w:szCs w:val="18"/>
              </w:rPr>
            </w:pPr>
            <w:r w:rsidRPr="00C83FFD">
              <w:rPr>
                <w:rFonts w:cstheme="minorHAnsi"/>
                <w:color w:val="000000" w:themeColor="text1"/>
                <w:sz w:val="18"/>
                <w:szCs w:val="18"/>
              </w:rPr>
              <w:t>**. Correlation is significant at the 0.01 level (2-tailed).</w:t>
            </w:r>
          </w:p>
          <w:p w:rsidR="00F5564E" w:rsidRPr="00C83FFD" w:rsidRDefault="00F5564E" w:rsidP="00E179EC">
            <w:pPr>
              <w:autoSpaceDE w:val="0"/>
              <w:autoSpaceDN w:val="0"/>
              <w:adjustRightInd w:val="0"/>
              <w:spacing w:after="0" w:line="320" w:lineRule="atLeast"/>
              <w:ind w:left="60" w:right="60"/>
              <w:rPr>
                <w:rFonts w:cstheme="minorHAnsi"/>
                <w:color w:val="000000" w:themeColor="text1"/>
                <w:sz w:val="18"/>
                <w:szCs w:val="18"/>
              </w:rPr>
            </w:pPr>
          </w:p>
        </w:tc>
      </w:tr>
    </w:tbl>
    <w:p w:rsidR="00F5564E" w:rsidRPr="00C83FFD" w:rsidRDefault="00F5564E" w:rsidP="00F5564E">
      <w:pPr>
        <w:spacing w:after="0" w:line="240" w:lineRule="auto"/>
        <w:jc w:val="both"/>
        <w:rPr>
          <w:rFonts w:cstheme="minorHAnsi"/>
          <w:color w:val="000000" w:themeColor="text1"/>
        </w:rPr>
      </w:pPr>
      <w:r w:rsidRPr="00C83FFD">
        <w:rPr>
          <w:rFonts w:cstheme="minorHAnsi"/>
          <w:b/>
          <w:color w:val="000000" w:themeColor="text1"/>
        </w:rPr>
        <w:lastRenderedPageBreak/>
        <w:tab/>
      </w:r>
      <w:r w:rsidRPr="00C83FFD">
        <w:rPr>
          <w:rFonts w:cstheme="minorHAnsi"/>
          <w:color w:val="000000" w:themeColor="text1"/>
        </w:rPr>
        <w:t>Kemudian untuk hasil pengolahan data uji regresi dari penelitian ini adalah sebagai berikut:</w:t>
      </w:r>
    </w:p>
    <w:p w:rsidR="00F5564E" w:rsidRPr="00C83FFD" w:rsidRDefault="00F5564E" w:rsidP="00F5564E">
      <w:pPr>
        <w:spacing w:after="0" w:line="240" w:lineRule="auto"/>
        <w:jc w:val="both"/>
        <w:rPr>
          <w:rFonts w:cstheme="minorHAnsi"/>
          <w:color w:val="000000" w:themeColor="text1"/>
        </w:rPr>
      </w:pPr>
    </w:p>
    <w:p w:rsidR="00F5564E" w:rsidRPr="00C83FFD" w:rsidRDefault="00F5564E" w:rsidP="00F5564E">
      <w:pPr>
        <w:spacing w:after="0" w:line="240" w:lineRule="auto"/>
        <w:jc w:val="center"/>
        <w:rPr>
          <w:rFonts w:cstheme="minorHAnsi"/>
          <w:b/>
          <w:color w:val="000000" w:themeColor="text1"/>
        </w:rPr>
      </w:pPr>
      <w:r w:rsidRPr="00C83FFD">
        <w:rPr>
          <w:rFonts w:cstheme="minorHAnsi"/>
          <w:b/>
          <w:color w:val="000000" w:themeColor="text1"/>
        </w:rPr>
        <w:t xml:space="preserve">TABEL </w:t>
      </w:r>
      <w:proofErr w:type="gramStart"/>
      <w:r w:rsidRPr="00C83FFD">
        <w:rPr>
          <w:rFonts w:cstheme="minorHAnsi"/>
          <w:b/>
          <w:color w:val="000000" w:themeColor="text1"/>
        </w:rPr>
        <w:t>6 :</w:t>
      </w:r>
      <w:proofErr w:type="gramEnd"/>
      <w:r w:rsidRPr="00C83FFD">
        <w:rPr>
          <w:rFonts w:cstheme="minorHAnsi"/>
          <w:b/>
          <w:color w:val="000000" w:themeColor="text1"/>
        </w:rPr>
        <w:t xml:space="preserve"> HASIL UJI REGRESI</w:t>
      </w:r>
    </w:p>
    <w:tbl>
      <w:tblPr>
        <w:tblW w:w="43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1"/>
        <w:gridCol w:w="755"/>
        <w:gridCol w:w="805"/>
        <w:gridCol w:w="1089"/>
        <w:gridCol w:w="1089"/>
      </w:tblGrid>
      <w:tr w:rsidR="00F5564E" w:rsidRPr="00C83FFD" w:rsidTr="00F5564E">
        <w:trPr>
          <w:cantSplit/>
          <w:trHeight w:val="242"/>
          <w:tblHeader/>
          <w:jc w:val="center"/>
        </w:trPr>
        <w:tc>
          <w:tcPr>
            <w:tcW w:w="4329" w:type="dxa"/>
            <w:gridSpan w:val="5"/>
            <w:tcBorders>
              <w:top w:val="nil"/>
              <w:left w:val="nil"/>
              <w:bottom w:val="nil"/>
              <w:right w:val="nil"/>
            </w:tcBorders>
            <w:shd w:val="clear" w:color="auto" w:fill="FFFFFF"/>
            <w:vAlign w:val="center"/>
          </w:tcPr>
          <w:p w:rsidR="00F5564E" w:rsidRPr="00C83FFD" w:rsidRDefault="00F5564E" w:rsidP="00E179EC">
            <w:pPr>
              <w:autoSpaceDE w:val="0"/>
              <w:autoSpaceDN w:val="0"/>
              <w:adjustRightInd w:val="0"/>
              <w:spacing w:after="0" w:line="320" w:lineRule="atLeast"/>
              <w:ind w:left="60" w:right="60"/>
              <w:jc w:val="center"/>
              <w:rPr>
                <w:rFonts w:cstheme="minorHAnsi"/>
                <w:color w:val="000000" w:themeColor="text1"/>
              </w:rPr>
            </w:pPr>
            <w:r w:rsidRPr="00C83FFD">
              <w:rPr>
                <w:rFonts w:cstheme="minorHAnsi"/>
                <w:b/>
                <w:bCs/>
                <w:color w:val="000000" w:themeColor="text1"/>
              </w:rPr>
              <w:t>Model Summary</w:t>
            </w:r>
          </w:p>
        </w:tc>
      </w:tr>
      <w:tr w:rsidR="00F5564E" w:rsidRPr="00C83FFD" w:rsidTr="00F5564E">
        <w:trPr>
          <w:cantSplit/>
          <w:trHeight w:val="509"/>
          <w:tblHeader/>
          <w:jc w:val="center"/>
        </w:trPr>
        <w:tc>
          <w:tcPr>
            <w:tcW w:w="59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5564E" w:rsidRPr="00C83FFD" w:rsidRDefault="00F5564E" w:rsidP="00E179EC">
            <w:pPr>
              <w:autoSpaceDE w:val="0"/>
              <w:autoSpaceDN w:val="0"/>
              <w:adjustRightInd w:val="0"/>
              <w:spacing w:after="0" w:line="320" w:lineRule="atLeast"/>
              <w:ind w:left="60" w:right="60"/>
              <w:rPr>
                <w:rFonts w:cstheme="minorHAnsi"/>
                <w:color w:val="000000" w:themeColor="text1"/>
              </w:rPr>
            </w:pPr>
            <w:r w:rsidRPr="00C83FFD">
              <w:rPr>
                <w:rFonts w:cstheme="minorHAnsi"/>
                <w:color w:val="000000" w:themeColor="text1"/>
              </w:rPr>
              <w:t>Model</w:t>
            </w:r>
          </w:p>
        </w:tc>
        <w:tc>
          <w:tcPr>
            <w:tcW w:w="755" w:type="dxa"/>
            <w:tcBorders>
              <w:top w:val="single" w:sz="16" w:space="0" w:color="000000"/>
              <w:left w:val="single" w:sz="16" w:space="0" w:color="000000"/>
              <w:bottom w:val="single" w:sz="16" w:space="0" w:color="000000"/>
            </w:tcBorders>
            <w:shd w:val="clear" w:color="auto" w:fill="FFFFFF"/>
            <w:vAlign w:val="bottom"/>
          </w:tcPr>
          <w:p w:rsidR="00F5564E" w:rsidRPr="00C83FFD" w:rsidRDefault="00F5564E" w:rsidP="00E179EC">
            <w:pPr>
              <w:autoSpaceDE w:val="0"/>
              <w:autoSpaceDN w:val="0"/>
              <w:adjustRightInd w:val="0"/>
              <w:spacing w:after="0" w:line="320" w:lineRule="atLeast"/>
              <w:ind w:left="60" w:right="60"/>
              <w:jc w:val="center"/>
              <w:rPr>
                <w:rFonts w:cstheme="minorHAnsi"/>
                <w:color w:val="000000" w:themeColor="text1"/>
              </w:rPr>
            </w:pPr>
            <w:r w:rsidRPr="00C83FFD">
              <w:rPr>
                <w:rFonts w:cstheme="minorHAnsi"/>
                <w:color w:val="000000" w:themeColor="text1"/>
              </w:rPr>
              <w:t>R</w:t>
            </w:r>
          </w:p>
        </w:tc>
        <w:tc>
          <w:tcPr>
            <w:tcW w:w="805" w:type="dxa"/>
            <w:tcBorders>
              <w:top w:val="single" w:sz="16" w:space="0" w:color="000000"/>
              <w:bottom w:val="single" w:sz="16" w:space="0" w:color="000000"/>
            </w:tcBorders>
            <w:shd w:val="clear" w:color="auto" w:fill="FFFFFF"/>
            <w:vAlign w:val="bottom"/>
          </w:tcPr>
          <w:p w:rsidR="00F5564E" w:rsidRPr="00C83FFD" w:rsidRDefault="00F5564E" w:rsidP="00E179EC">
            <w:pPr>
              <w:autoSpaceDE w:val="0"/>
              <w:autoSpaceDN w:val="0"/>
              <w:adjustRightInd w:val="0"/>
              <w:spacing w:after="0" w:line="320" w:lineRule="atLeast"/>
              <w:ind w:left="60" w:right="60"/>
              <w:jc w:val="center"/>
              <w:rPr>
                <w:rFonts w:cstheme="minorHAnsi"/>
                <w:color w:val="000000" w:themeColor="text1"/>
              </w:rPr>
            </w:pPr>
            <w:r w:rsidRPr="00C83FFD">
              <w:rPr>
                <w:rFonts w:cstheme="minorHAnsi"/>
                <w:color w:val="000000" w:themeColor="text1"/>
              </w:rPr>
              <w:t>R Square</w:t>
            </w:r>
          </w:p>
        </w:tc>
        <w:tc>
          <w:tcPr>
            <w:tcW w:w="1089" w:type="dxa"/>
            <w:tcBorders>
              <w:top w:val="single" w:sz="16" w:space="0" w:color="000000"/>
              <w:bottom w:val="single" w:sz="16" w:space="0" w:color="000000"/>
            </w:tcBorders>
            <w:shd w:val="clear" w:color="auto" w:fill="FFFFFF"/>
            <w:vAlign w:val="bottom"/>
          </w:tcPr>
          <w:p w:rsidR="00F5564E" w:rsidRPr="00C83FFD" w:rsidRDefault="00F5564E" w:rsidP="00E179EC">
            <w:pPr>
              <w:autoSpaceDE w:val="0"/>
              <w:autoSpaceDN w:val="0"/>
              <w:adjustRightInd w:val="0"/>
              <w:spacing w:after="0" w:line="320" w:lineRule="atLeast"/>
              <w:ind w:left="60" w:right="60"/>
              <w:jc w:val="center"/>
              <w:rPr>
                <w:rFonts w:cstheme="minorHAnsi"/>
                <w:color w:val="000000" w:themeColor="text1"/>
              </w:rPr>
            </w:pPr>
            <w:r w:rsidRPr="00C83FFD">
              <w:rPr>
                <w:rFonts w:cstheme="minorHAnsi"/>
                <w:color w:val="000000" w:themeColor="text1"/>
              </w:rPr>
              <w:t>Adjusted R Square</w:t>
            </w:r>
          </w:p>
        </w:tc>
        <w:tc>
          <w:tcPr>
            <w:tcW w:w="1089" w:type="dxa"/>
            <w:tcBorders>
              <w:top w:val="single" w:sz="16" w:space="0" w:color="000000"/>
              <w:bottom w:val="single" w:sz="16" w:space="0" w:color="000000"/>
              <w:right w:val="single" w:sz="16" w:space="0" w:color="000000"/>
            </w:tcBorders>
            <w:shd w:val="clear" w:color="auto" w:fill="FFFFFF"/>
            <w:vAlign w:val="bottom"/>
          </w:tcPr>
          <w:p w:rsidR="00F5564E" w:rsidRPr="00C83FFD" w:rsidRDefault="00F5564E" w:rsidP="00E179EC">
            <w:pPr>
              <w:autoSpaceDE w:val="0"/>
              <w:autoSpaceDN w:val="0"/>
              <w:adjustRightInd w:val="0"/>
              <w:spacing w:after="0" w:line="320" w:lineRule="atLeast"/>
              <w:ind w:left="60" w:right="60"/>
              <w:jc w:val="center"/>
              <w:rPr>
                <w:rFonts w:cstheme="minorHAnsi"/>
                <w:color w:val="000000" w:themeColor="text1"/>
              </w:rPr>
            </w:pPr>
            <w:r w:rsidRPr="00C83FFD">
              <w:rPr>
                <w:rFonts w:cstheme="minorHAnsi"/>
                <w:color w:val="000000" w:themeColor="text1"/>
              </w:rPr>
              <w:t>Std. Error of the Estimate</w:t>
            </w:r>
          </w:p>
        </w:tc>
      </w:tr>
      <w:tr w:rsidR="00F5564E" w:rsidRPr="00C83FFD" w:rsidTr="00F5564E">
        <w:trPr>
          <w:cantSplit/>
          <w:trHeight w:val="242"/>
          <w:tblHeader/>
          <w:jc w:val="center"/>
        </w:trPr>
        <w:tc>
          <w:tcPr>
            <w:tcW w:w="591" w:type="dxa"/>
            <w:tcBorders>
              <w:top w:val="single" w:sz="16" w:space="0" w:color="000000"/>
              <w:left w:val="single" w:sz="16" w:space="0" w:color="000000"/>
              <w:bottom w:val="single" w:sz="16" w:space="0" w:color="000000"/>
              <w:right w:val="single" w:sz="16" w:space="0" w:color="000000"/>
            </w:tcBorders>
            <w:shd w:val="clear" w:color="auto" w:fill="FFFFFF"/>
          </w:tcPr>
          <w:p w:rsidR="00F5564E" w:rsidRPr="00C83FFD" w:rsidRDefault="00F5564E" w:rsidP="00E179EC">
            <w:pPr>
              <w:autoSpaceDE w:val="0"/>
              <w:autoSpaceDN w:val="0"/>
              <w:adjustRightInd w:val="0"/>
              <w:spacing w:after="0" w:line="320" w:lineRule="atLeast"/>
              <w:ind w:left="60" w:right="60"/>
              <w:rPr>
                <w:rFonts w:cstheme="minorHAnsi"/>
                <w:color w:val="000000" w:themeColor="text1"/>
              </w:rPr>
            </w:pPr>
            <w:r w:rsidRPr="00C83FFD">
              <w:rPr>
                <w:rFonts w:cstheme="minorHAnsi"/>
                <w:color w:val="000000" w:themeColor="text1"/>
              </w:rPr>
              <w:t>1</w:t>
            </w:r>
          </w:p>
        </w:tc>
        <w:tc>
          <w:tcPr>
            <w:tcW w:w="755" w:type="dxa"/>
            <w:tcBorders>
              <w:top w:val="single" w:sz="16" w:space="0" w:color="000000"/>
              <w:left w:val="single" w:sz="16" w:space="0" w:color="000000"/>
              <w:bottom w:val="single" w:sz="16" w:space="0" w:color="000000"/>
            </w:tcBorders>
            <w:shd w:val="clear" w:color="auto" w:fill="FFFFFF"/>
          </w:tcPr>
          <w:p w:rsidR="00F5564E" w:rsidRPr="00C83FFD" w:rsidRDefault="00F5564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.607</w:t>
            </w:r>
            <w:r w:rsidRPr="00C83FFD">
              <w:rPr>
                <w:rFonts w:cstheme="minorHAnsi"/>
                <w:color w:val="000000" w:themeColor="text1"/>
                <w:vertAlign w:val="superscript"/>
              </w:rPr>
              <w:t>a</w:t>
            </w:r>
          </w:p>
        </w:tc>
        <w:tc>
          <w:tcPr>
            <w:tcW w:w="805" w:type="dxa"/>
            <w:tcBorders>
              <w:top w:val="single" w:sz="16" w:space="0" w:color="000000"/>
              <w:bottom w:val="single" w:sz="16" w:space="0" w:color="000000"/>
            </w:tcBorders>
            <w:shd w:val="clear" w:color="auto" w:fill="FFFFFF"/>
          </w:tcPr>
          <w:p w:rsidR="00F5564E" w:rsidRPr="00C83FFD" w:rsidRDefault="00F5564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.368</w:t>
            </w:r>
          </w:p>
        </w:tc>
        <w:tc>
          <w:tcPr>
            <w:tcW w:w="1089" w:type="dxa"/>
            <w:tcBorders>
              <w:top w:val="single" w:sz="16" w:space="0" w:color="000000"/>
              <w:bottom w:val="single" w:sz="16" w:space="0" w:color="000000"/>
            </w:tcBorders>
            <w:shd w:val="clear" w:color="auto" w:fill="FFFFFF"/>
          </w:tcPr>
          <w:p w:rsidR="00F5564E" w:rsidRPr="00C83FFD" w:rsidRDefault="00F5564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.361</w:t>
            </w:r>
          </w:p>
        </w:tc>
        <w:tc>
          <w:tcPr>
            <w:tcW w:w="1089" w:type="dxa"/>
            <w:tcBorders>
              <w:top w:val="single" w:sz="16" w:space="0" w:color="000000"/>
              <w:bottom w:val="single" w:sz="16" w:space="0" w:color="000000"/>
              <w:right w:val="single" w:sz="16" w:space="0" w:color="000000"/>
            </w:tcBorders>
            <w:shd w:val="clear" w:color="auto" w:fill="FFFFFF"/>
          </w:tcPr>
          <w:p w:rsidR="00F5564E" w:rsidRPr="00C83FFD" w:rsidRDefault="00F5564E" w:rsidP="00E179EC">
            <w:pPr>
              <w:autoSpaceDE w:val="0"/>
              <w:autoSpaceDN w:val="0"/>
              <w:adjustRightInd w:val="0"/>
              <w:spacing w:after="0" w:line="320" w:lineRule="atLeast"/>
              <w:ind w:left="60" w:right="60"/>
              <w:jc w:val="right"/>
              <w:rPr>
                <w:rFonts w:cstheme="minorHAnsi"/>
                <w:color w:val="000000" w:themeColor="text1"/>
              </w:rPr>
            </w:pPr>
            <w:r w:rsidRPr="00C83FFD">
              <w:rPr>
                <w:rFonts w:cstheme="minorHAnsi"/>
                <w:color w:val="000000" w:themeColor="text1"/>
              </w:rPr>
              <w:t>2.66625</w:t>
            </w:r>
          </w:p>
        </w:tc>
      </w:tr>
      <w:tr w:rsidR="00F5564E" w:rsidRPr="00C83FFD" w:rsidTr="00F5564E">
        <w:trPr>
          <w:cantSplit/>
          <w:trHeight w:val="497"/>
          <w:jc w:val="center"/>
        </w:trPr>
        <w:tc>
          <w:tcPr>
            <w:tcW w:w="4329" w:type="dxa"/>
            <w:gridSpan w:val="5"/>
            <w:tcBorders>
              <w:top w:val="nil"/>
              <w:left w:val="nil"/>
              <w:bottom w:val="nil"/>
              <w:right w:val="nil"/>
            </w:tcBorders>
            <w:shd w:val="clear" w:color="auto" w:fill="FFFFFF"/>
          </w:tcPr>
          <w:p w:rsidR="00E179EC" w:rsidRPr="00C83FFD" w:rsidRDefault="00F5564E" w:rsidP="00E179EC">
            <w:pPr>
              <w:autoSpaceDE w:val="0"/>
              <w:autoSpaceDN w:val="0"/>
              <w:adjustRightInd w:val="0"/>
              <w:spacing w:after="0" w:line="320" w:lineRule="atLeast"/>
              <w:ind w:left="60" w:right="60"/>
              <w:rPr>
                <w:rFonts w:cstheme="minorHAnsi"/>
                <w:color w:val="000000" w:themeColor="text1"/>
              </w:rPr>
            </w:pPr>
            <w:r w:rsidRPr="00C83FFD">
              <w:rPr>
                <w:rFonts w:cstheme="minorHAnsi"/>
                <w:color w:val="000000" w:themeColor="text1"/>
              </w:rPr>
              <w:t>a. Predictors: (Constant), XProgST</w:t>
            </w:r>
          </w:p>
        </w:tc>
      </w:tr>
    </w:tbl>
    <w:p w:rsidR="00CD36EA" w:rsidRPr="00C83FFD" w:rsidRDefault="00E179EC" w:rsidP="00CD36EA">
      <w:pPr>
        <w:spacing w:after="0" w:line="240" w:lineRule="auto"/>
        <w:jc w:val="both"/>
        <w:rPr>
          <w:rFonts w:cstheme="minorHAnsi"/>
          <w:color w:val="000000" w:themeColor="text1"/>
        </w:rPr>
      </w:pPr>
      <w:r w:rsidRPr="00C83FFD">
        <w:rPr>
          <w:rFonts w:cstheme="minorHAnsi"/>
          <w:b/>
          <w:color w:val="000000" w:themeColor="text1"/>
        </w:rPr>
        <w:tab/>
      </w:r>
      <w:r w:rsidRPr="00C83FFD">
        <w:rPr>
          <w:rFonts w:cstheme="minorHAnsi"/>
          <w:color w:val="000000" w:themeColor="text1"/>
        </w:rPr>
        <w:t xml:space="preserve">Diketahui bahwa nilai R adalah 0,607, karena angka koefisien korelasi berada diantara 0,60 – 0,799 artinya terdapat pengaruh yang kuat. Dan nilai R </w:t>
      </w:r>
      <w:r w:rsidRPr="00C83FFD">
        <w:rPr>
          <w:rFonts w:cstheme="minorHAnsi"/>
          <w:i/>
          <w:color w:val="000000" w:themeColor="text1"/>
        </w:rPr>
        <w:t>square</w:t>
      </w:r>
      <w:r w:rsidRPr="00C83FFD">
        <w:rPr>
          <w:rFonts w:cstheme="minorHAnsi"/>
          <w:color w:val="000000" w:themeColor="text1"/>
        </w:rPr>
        <w:t xml:space="preserve"> atau koefisien determinasi sebesar 0,368</w:t>
      </w:r>
      <w:r w:rsidR="00CD36EA" w:rsidRPr="00C83FFD">
        <w:rPr>
          <w:rFonts w:cstheme="minorHAnsi"/>
          <w:color w:val="000000" w:themeColor="text1"/>
        </w:rPr>
        <w:t>, hal ini berarti pengaruh variabel pengaruh program Sunset Trip di radio Prambors terhadap minat mendengar mahasiswa Universitas Budi Luhur Fakultas Ilmu Komunikasi sebesar 36,8% dan sisanya 63,2% merupakan variabel lain yang tidak diteliti dalam penelitian ini.</w:t>
      </w:r>
    </w:p>
    <w:p w:rsidR="00E179EC" w:rsidRPr="00C83FFD" w:rsidRDefault="00E179EC" w:rsidP="00E179EC">
      <w:pPr>
        <w:spacing w:after="0" w:line="240" w:lineRule="auto"/>
        <w:jc w:val="both"/>
        <w:rPr>
          <w:rFonts w:cstheme="minorHAnsi"/>
          <w:color w:val="000000" w:themeColor="text1"/>
        </w:rPr>
      </w:pPr>
    </w:p>
    <w:p w:rsidR="00CD36EA" w:rsidRPr="00C83FFD" w:rsidRDefault="00CD36EA" w:rsidP="00CD36EA">
      <w:pPr>
        <w:spacing w:after="0" w:line="240" w:lineRule="auto"/>
        <w:jc w:val="center"/>
        <w:rPr>
          <w:rFonts w:cstheme="minorHAnsi"/>
          <w:b/>
          <w:color w:val="000000" w:themeColor="text1"/>
        </w:rPr>
      </w:pPr>
      <w:r w:rsidRPr="00C83FFD">
        <w:rPr>
          <w:rFonts w:cstheme="minorHAnsi"/>
          <w:color w:val="000000" w:themeColor="text1"/>
        </w:rPr>
        <w:tab/>
      </w:r>
      <w:r w:rsidRPr="00C83FFD">
        <w:rPr>
          <w:rFonts w:cstheme="minorHAnsi"/>
          <w:b/>
          <w:color w:val="000000" w:themeColor="text1"/>
        </w:rPr>
        <w:t xml:space="preserve">TABEL </w:t>
      </w:r>
      <w:proofErr w:type="gramStart"/>
      <w:r w:rsidRPr="00C83FFD">
        <w:rPr>
          <w:rFonts w:cstheme="minorHAnsi"/>
          <w:b/>
          <w:color w:val="000000" w:themeColor="text1"/>
        </w:rPr>
        <w:t>7 :</w:t>
      </w:r>
      <w:proofErr w:type="gramEnd"/>
      <w:r w:rsidRPr="00C83FFD">
        <w:rPr>
          <w:rFonts w:cstheme="minorHAnsi"/>
          <w:b/>
          <w:color w:val="000000" w:themeColor="text1"/>
        </w:rPr>
        <w:t xml:space="preserve"> KOEFISIEN KORELASI</w:t>
      </w:r>
    </w:p>
    <w:tbl>
      <w:tblPr>
        <w:tblStyle w:val="TableGrid"/>
        <w:tblW w:w="0" w:type="auto"/>
        <w:tblLook w:val="04A0" w:firstRow="1" w:lastRow="0" w:firstColumn="1" w:lastColumn="0" w:noHBand="0" w:noVBand="1"/>
      </w:tblPr>
      <w:tblGrid>
        <w:gridCol w:w="608"/>
        <w:gridCol w:w="2068"/>
        <w:gridCol w:w="1634"/>
      </w:tblGrid>
      <w:tr w:rsidR="00C83FFD" w:rsidRPr="00C83FFD" w:rsidTr="00CD36EA">
        <w:trPr>
          <w:trHeight w:val="202"/>
        </w:trPr>
        <w:tc>
          <w:tcPr>
            <w:tcW w:w="621" w:type="dxa"/>
          </w:tcPr>
          <w:p w:rsidR="00CD36EA" w:rsidRPr="00C83FFD" w:rsidRDefault="00CD36EA" w:rsidP="00CD47D3">
            <w:pPr>
              <w:tabs>
                <w:tab w:val="left" w:pos="0"/>
              </w:tabs>
              <w:jc w:val="center"/>
              <w:rPr>
                <w:rFonts w:cstheme="minorHAnsi"/>
                <w:b/>
                <w:color w:val="000000" w:themeColor="text1"/>
              </w:rPr>
            </w:pPr>
            <w:r w:rsidRPr="00C83FFD">
              <w:rPr>
                <w:rFonts w:cstheme="minorHAnsi"/>
                <w:b/>
                <w:color w:val="000000" w:themeColor="text1"/>
              </w:rPr>
              <w:t>NO</w:t>
            </w:r>
          </w:p>
        </w:tc>
        <w:tc>
          <w:tcPr>
            <w:tcW w:w="2217" w:type="dxa"/>
          </w:tcPr>
          <w:p w:rsidR="00CD36EA" w:rsidRPr="00C83FFD" w:rsidRDefault="00CD36EA" w:rsidP="00CD47D3">
            <w:pPr>
              <w:tabs>
                <w:tab w:val="left" w:pos="0"/>
              </w:tabs>
              <w:jc w:val="center"/>
              <w:rPr>
                <w:rFonts w:cstheme="minorHAnsi"/>
                <w:b/>
                <w:color w:val="000000" w:themeColor="text1"/>
              </w:rPr>
            </w:pPr>
            <w:r w:rsidRPr="00C83FFD">
              <w:rPr>
                <w:rFonts w:cstheme="minorHAnsi"/>
                <w:b/>
                <w:color w:val="000000" w:themeColor="text1"/>
              </w:rPr>
              <w:t>Nilai Korelasi (r)</w:t>
            </w:r>
          </w:p>
        </w:tc>
        <w:tc>
          <w:tcPr>
            <w:tcW w:w="1698" w:type="dxa"/>
          </w:tcPr>
          <w:p w:rsidR="00CD36EA" w:rsidRPr="00C83FFD" w:rsidRDefault="00CD36EA" w:rsidP="00CD47D3">
            <w:pPr>
              <w:tabs>
                <w:tab w:val="left" w:pos="0"/>
              </w:tabs>
              <w:jc w:val="center"/>
              <w:rPr>
                <w:rFonts w:cstheme="minorHAnsi"/>
                <w:b/>
                <w:color w:val="000000" w:themeColor="text1"/>
              </w:rPr>
            </w:pPr>
            <w:r w:rsidRPr="00C83FFD">
              <w:rPr>
                <w:rFonts w:cstheme="minorHAnsi"/>
                <w:b/>
                <w:color w:val="000000" w:themeColor="text1"/>
              </w:rPr>
              <w:t>Tingkat Hubungan</w:t>
            </w:r>
          </w:p>
        </w:tc>
      </w:tr>
      <w:tr w:rsidR="00C83FFD" w:rsidRPr="00C83FFD" w:rsidTr="00CD36EA">
        <w:trPr>
          <w:trHeight w:val="215"/>
        </w:trPr>
        <w:tc>
          <w:tcPr>
            <w:tcW w:w="621" w:type="dxa"/>
          </w:tcPr>
          <w:p w:rsidR="00CD36EA" w:rsidRPr="00C83FFD" w:rsidRDefault="00CD36EA" w:rsidP="00CD47D3">
            <w:pPr>
              <w:tabs>
                <w:tab w:val="left" w:pos="0"/>
              </w:tabs>
              <w:jc w:val="center"/>
              <w:rPr>
                <w:rFonts w:cstheme="minorHAnsi"/>
                <w:color w:val="000000" w:themeColor="text1"/>
              </w:rPr>
            </w:pPr>
            <w:r w:rsidRPr="00C83FFD">
              <w:rPr>
                <w:rFonts w:cstheme="minorHAnsi"/>
                <w:color w:val="000000" w:themeColor="text1"/>
              </w:rPr>
              <w:t>1</w:t>
            </w:r>
          </w:p>
        </w:tc>
        <w:tc>
          <w:tcPr>
            <w:tcW w:w="2217" w:type="dxa"/>
          </w:tcPr>
          <w:p w:rsidR="00CD36EA" w:rsidRPr="00C83FFD" w:rsidRDefault="00CD36EA" w:rsidP="00CD47D3">
            <w:pPr>
              <w:tabs>
                <w:tab w:val="left" w:pos="0"/>
              </w:tabs>
              <w:jc w:val="center"/>
              <w:rPr>
                <w:rFonts w:cstheme="minorHAnsi"/>
                <w:color w:val="000000" w:themeColor="text1"/>
              </w:rPr>
            </w:pPr>
            <w:r w:rsidRPr="00C83FFD">
              <w:rPr>
                <w:rFonts w:cstheme="minorHAnsi"/>
                <w:color w:val="000000" w:themeColor="text1"/>
              </w:rPr>
              <w:t>0,00 - 0,199</w:t>
            </w:r>
          </w:p>
        </w:tc>
        <w:tc>
          <w:tcPr>
            <w:tcW w:w="1698" w:type="dxa"/>
          </w:tcPr>
          <w:p w:rsidR="00CD36EA" w:rsidRPr="00C83FFD" w:rsidRDefault="00CD36EA" w:rsidP="00CD47D3">
            <w:pPr>
              <w:tabs>
                <w:tab w:val="left" w:pos="0"/>
              </w:tabs>
              <w:jc w:val="center"/>
              <w:rPr>
                <w:rFonts w:cstheme="minorHAnsi"/>
                <w:color w:val="000000" w:themeColor="text1"/>
              </w:rPr>
            </w:pPr>
            <w:r w:rsidRPr="00C83FFD">
              <w:rPr>
                <w:rFonts w:cstheme="minorHAnsi"/>
                <w:color w:val="000000" w:themeColor="text1"/>
              </w:rPr>
              <w:t>Sangat Lemah</w:t>
            </w:r>
          </w:p>
        </w:tc>
      </w:tr>
      <w:tr w:rsidR="00C83FFD" w:rsidRPr="00C83FFD" w:rsidTr="00CD36EA">
        <w:trPr>
          <w:trHeight w:val="202"/>
        </w:trPr>
        <w:tc>
          <w:tcPr>
            <w:tcW w:w="621" w:type="dxa"/>
          </w:tcPr>
          <w:p w:rsidR="00CD36EA" w:rsidRPr="00C83FFD" w:rsidRDefault="00CD36EA" w:rsidP="00CD47D3">
            <w:pPr>
              <w:tabs>
                <w:tab w:val="left" w:pos="0"/>
              </w:tabs>
              <w:jc w:val="center"/>
              <w:rPr>
                <w:rFonts w:cstheme="minorHAnsi"/>
                <w:color w:val="000000" w:themeColor="text1"/>
              </w:rPr>
            </w:pPr>
            <w:r w:rsidRPr="00C83FFD">
              <w:rPr>
                <w:rFonts w:cstheme="minorHAnsi"/>
                <w:color w:val="000000" w:themeColor="text1"/>
              </w:rPr>
              <w:t>2</w:t>
            </w:r>
          </w:p>
        </w:tc>
        <w:tc>
          <w:tcPr>
            <w:tcW w:w="2217" w:type="dxa"/>
          </w:tcPr>
          <w:p w:rsidR="00CD36EA" w:rsidRPr="00C83FFD" w:rsidRDefault="00CD36EA" w:rsidP="00CD47D3">
            <w:pPr>
              <w:tabs>
                <w:tab w:val="left" w:pos="0"/>
              </w:tabs>
              <w:jc w:val="center"/>
              <w:rPr>
                <w:rFonts w:cstheme="minorHAnsi"/>
                <w:color w:val="000000" w:themeColor="text1"/>
              </w:rPr>
            </w:pPr>
            <w:r w:rsidRPr="00C83FFD">
              <w:rPr>
                <w:rFonts w:cstheme="minorHAnsi"/>
                <w:color w:val="000000" w:themeColor="text1"/>
              </w:rPr>
              <w:t>0,20 - 0,399</w:t>
            </w:r>
          </w:p>
        </w:tc>
        <w:tc>
          <w:tcPr>
            <w:tcW w:w="1698" w:type="dxa"/>
          </w:tcPr>
          <w:p w:rsidR="00CD36EA" w:rsidRPr="00C83FFD" w:rsidRDefault="00CD36EA" w:rsidP="00CD47D3">
            <w:pPr>
              <w:tabs>
                <w:tab w:val="left" w:pos="0"/>
              </w:tabs>
              <w:jc w:val="center"/>
              <w:rPr>
                <w:rFonts w:cstheme="minorHAnsi"/>
                <w:color w:val="000000" w:themeColor="text1"/>
              </w:rPr>
            </w:pPr>
            <w:r w:rsidRPr="00C83FFD">
              <w:rPr>
                <w:rFonts w:cstheme="minorHAnsi"/>
                <w:color w:val="000000" w:themeColor="text1"/>
              </w:rPr>
              <w:t>Lemah</w:t>
            </w:r>
          </w:p>
        </w:tc>
      </w:tr>
      <w:tr w:rsidR="00C83FFD" w:rsidRPr="00C83FFD" w:rsidTr="00CD36EA">
        <w:trPr>
          <w:trHeight w:val="202"/>
        </w:trPr>
        <w:tc>
          <w:tcPr>
            <w:tcW w:w="621" w:type="dxa"/>
          </w:tcPr>
          <w:p w:rsidR="00CD36EA" w:rsidRPr="00C83FFD" w:rsidRDefault="00CD36EA" w:rsidP="00CD47D3">
            <w:pPr>
              <w:tabs>
                <w:tab w:val="left" w:pos="0"/>
              </w:tabs>
              <w:jc w:val="center"/>
              <w:rPr>
                <w:rFonts w:cstheme="minorHAnsi"/>
                <w:color w:val="000000" w:themeColor="text1"/>
              </w:rPr>
            </w:pPr>
            <w:r w:rsidRPr="00C83FFD">
              <w:rPr>
                <w:rFonts w:cstheme="minorHAnsi"/>
                <w:color w:val="000000" w:themeColor="text1"/>
              </w:rPr>
              <w:t>3</w:t>
            </w:r>
          </w:p>
        </w:tc>
        <w:tc>
          <w:tcPr>
            <w:tcW w:w="2217" w:type="dxa"/>
          </w:tcPr>
          <w:p w:rsidR="00CD36EA" w:rsidRPr="00C83FFD" w:rsidRDefault="00CD36EA" w:rsidP="00CD47D3">
            <w:pPr>
              <w:tabs>
                <w:tab w:val="left" w:pos="0"/>
              </w:tabs>
              <w:jc w:val="center"/>
              <w:rPr>
                <w:rFonts w:cstheme="minorHAnsi"/>
                <w:color w:val="000000" w:themeColor="text1"/>
              </w:rPr>
            </w:pPr>
            <w:r w:rsidRPr="00C83FFD">
              <w:rPr>
                <w:rFonts w:cstheme="minorHAnsi"/>
                <w:color w:val="000000" w:themeColor="text1"/>
              </w:rPr>
              <w:t>0,40 - 0,599</w:t>
            </w:r>
          </w:p>
        </w:tc>
        <w:tc>
          <w:tcPr>
            <w:tcW w:w="1698" w:type="dxa"/>
          </w:tcPr>
          <w:p w:rsidR="00CD36EA" w:rsidRPr="00C83FFD" w:rsidRDefault="00CD36EA" w:rsidP="00CD47D3">
            <w:pPr>
              <w:tabs>
                <w:tab w:val="left" w:pos="0"/>
              </w:tabs>
              <w:jc w:val="center"/>
              <w:rPr>
                <w:rFonts w:cstheme="minorHAnsi"/>
                <w:color w:val="000000" w:themeColor="text1"/>
              </w:rPr>
            </w:pPr>
            <w:r w:rsidRPr="00C83FFD">
              <w:rPr>
                <w:rFonts w:cstheme="minorHAnsi"/>
                <w:color w:val="000000" w:themeColor="text1"/>
              </w:rPr>
              <w:t>Cukup</w:t>
            </w:r>
          </w:p>
        </w:tc>
      </w:tr>
      <w:tr w:rsidR="00C83FFD" w:rsidRPr="00C83FFD" w:rsidTr="00CD36EA">
        <w:trPr>
          <w:trHeight w:val="215"/>
        </w:trPr>
        <w:tc>
          <w:tcPr>
            <w:tcW w:w="621" w:type="dxa"/>
          </w:tcPr>
          <w:p w:rsidR="00CD36EA" w:rsidRPr="00C83FFD" w:rsidRDefault="00CD36EA" w:rsidP="00CD47D3">
            <w:pPr>
              <w:tabs>
                <w:tab w:val="left" w:pos="0"/>
              </w:tabs>
              <w:jc w:val="center"/>
              <w:rPr>
                <w:rFonts w:cstheme="minorHAnsi"/>
                <w:color w:val="000000" w:themeColor="text1"/>
              </w:rPr>
            </w:pPr>
            <w:r w:rsidRPr="00C83FFD">
              <w:rPr>
                <w:rFonts w:cstheme="minorHAnsi"/>
                <w:color w:val="000000" w:themeColor="text1"/>
              </w:rPr>
              <w:t>4</w:t>
            </w:r>
          </w:p>
        </w:tc>
        <w:tc>
          <w:tcPr>
            <w:tcW w:w="2217" w:type="dxa"/>
          </w:tcPr>
          <w:p w:rsidR="00CD36EA" w:rsidRPr="00C83FFD" w:rsidRDefault="00CD36EA" w:rsidP="00CD47D3">
            <w:pPr>
              <w:tabs>
                <w:tab w:val="left" w:pos="0"/>
              </w:tabs>
              <w:jc w:val="center"/>
              <w:rPr>
                <w:rFonts w:cstheme="minorHAnsi"/>
                <w:color w:val="000000" w:themeColor="text1"/>
              </w:rPr>
            </w:pPr>
            <w:r w:rsidRPr="00C83FFD">
              <w:rPr>
                <w:rFonts w:cstheme="minorHAnsi"/>
                <w:color w:val="000000" w:themeColor="text1"/>
              </w:rPr>
              <w:t>0,60 - 0,799</w:t>
            </w:r>
          </w:p>
        </w:tc>
        <w:tc>
          <w:tcPr>
            <w:tcW w:w="1698" w:type="dxa"/>
          </w:tcPr>
          <w:p w:rsidR="00CD36EA" w:rsidRPr="00C83FFD" w:rsidRDefault="00CD36EA" w:rsidP="00CD47D3">
            <w:pPr>
              <w:tabs>
                <w:tab w:val="left" w:pos="0"/>
              </w:tabs>
              <w:jc w:val="center"/>
              <w:rPr>
                <w:rFonts w:cstheme="minorHAnsi"/>
                <w:color w:val="000000" w:themeColor="text1"/>
              </w:rPr>
            </w:pPr>
            <w:r w:rsidRPr="00C83FFD">
              <w:rPr>
                <w:rFonts w:cstheme="minorHAnsi"/>
                <w:color w:val="000000" w:themeColor="text1"/>
              </w:rPr>
              <w:t>Kuat</w:t>
            </w:r>
          </w:p>
        </w:tc>
      </w:tr>
      <w:tr w:rsidR="00C83FFD" w:rsidRPr="00C83FFD" w:rsidTr="00CD36EA">
        <w:trPr>
          <w:trHeight w:val="111"/>
        </w:trPr>
        <w:tc>
          <w:tcPr>
            <w:tcW w:w="621" w:type="dxa"/>
          </w:tcPr>
          <w:p w:rsidR="00CD36EA" w:rsidRPr="00C83FFD" w:rsidRDefault="00CD36EA" w:rsidP="00CD47D3">
            <w:pPr>
              <w:tabs>
                <w:tab w:val="left" w:pos="0"/>
              </w:tabs>
              <w:jc w:val="center"/>
              <w:rPr>
                <w:rFonts w:cstheme="minorHAnsi"/>
                <w:color w:val="000000" w:themeColor="text1"/>
              </w:rPr>
            </w:pPr>
            <w:r w:rsidRPr="00C83FFD">
              <w:rPr>
                <w:rFonts w:cstheme="minorHAnsi"/>
                <w:color w:val="000000" w:themeColor="text1"/>
              </w:rPr>
              <w:t>5</w:t>
            </w:r>
          </w:p>
        </w:tc>
        <w:tc>
          <w:tcPr>
            <w:tcW w:w="2217" w:type="dxa"/>
          </w:tcPr>
          <w:p w:rsidR="00CD36EA" w:rsidRPr="00C83FFD" w:rsidRDefault="00CD36EA" w:rsidP="00CD47D3">
            <w:pPr>
              <w:tabs>
                <w:tab w:val="left" w:pos="0"/>
              </w:tabs>
              <w:jc w:val="center"/>
              <w:rPr>
                <w:rFonts w:cstheme="minorHAnsi"/>
                <w:color w:val="000000" w:themeColor="text1"/>
              </w:rPr>
            </w:pPr>
            <w:r w:rsidRPr="00C83FFD">
              <w:rPr>
                <w:rFonts w:cstheme="minorHAnsi"/>
                <w:color w:val="000000" w:themeColor="text1"/>
              </w:rPr>
              <w:t>0,80 – 1,00</w:t>
            </w:r>
          </w:p>
        </w:tc>
        <w:tc>
          <w:tcPr>
            <w:tcW w:w="1698" w:type="dxa"/>
          </w:tcPr>
          <w:p w:rsidR="00CD36EA" w:rsidRPr="00C83FFD" w:rsidRDefault="00CD36EA" w:rsidP="00CD47D3">
            <w:pPr>
              <w:tabs>
                <w:tab w:val="left" w:pos="0"/>
              </w:tabs>
              <w:jc w:val="center"/>
              <w:rPr>
                <w:rFonts w:cstheme="minorHAnsi"/>
                <w:color w:val="000000" w:themeColor="text1"/>
              </w:rPr>
            </w:pPr>
            <w:r w:rsidRPr="00C83FFD">
              <w:rPr>
                <w:rFonts w:cstheme="minorHAnsi"/>
                <w:color w:val="000000" w:themeColor="text1"/>
              </w:rPr>
              <w:t>Sangat Kuat</w:t>
            </w:r>
          </w:p>
        </w:tc>
      </w:tr>
    </w:tbl>
    <w:p w:rsidR="00CD36EA" w:rsidRPr="00C83FFD" w:rsidRDefault="00CD36EA" w:rsidP="00CD36EA">
      <w:pPr>
        <w:tabs>
          <w:tab w:val="left" w:pos="0"/>
        </w:tabs>
        <w:spacing w:after="0" w:line="360" w:lineRule="auto"/>
        <w:jc w:val="both"/>
        <w:rPr>
          <w:rFonts w:cstheme="minorHAnsi"/>
          <w:i/>
          <w:color w:val="000000" w:themeColor="text1"/>
          <w:sz w:val="20"/>
          <w:szCs w:val="20"/>
        </w:rPr>
      </w:pPr>
      <w:r w:rsidRPr="00C83FFD">
        <w:rPr>
          <w:rFonts w:cstheme="minorHAnsi"/>
          <w:i/>
          <w:color w:val="000000" w:themeColor="text1"/>
          <w:sz w:val="20"/>
          <w:szCs w:val="20"/>
        </w:rPr>
        <w:t>Sumber: Syofian Siregar 2013</w:t>
      </w:r>
    </w:p>
    <w:p w:rsidR="00CD36EA" w:rsidRPr="00C83FFD" w:rsidRDefault="00CD36EA" w:rsidP="006241CF">
      <w:pPr>
        <w:spacing w:after="0" w:line="240" w:lineRule="auto"/>
        <w:jc w:val="both"/>
        <w:rPr>
          <w:rFonts w:cstheme="minorHAnsi"/>
          <w:b/>
          <w:color w:val="000000" w:themeColor="text1"/>
        </w:rPr>
      </w:pPr>
      <w:r w:rsidRPr="00C83FFD">
        <w:rPr>
          <w:rFonts w:cstheme="minorHAnsi"/>
          <w:b/>
          <w:color w:val="000000" w:themeColor="text1"/>
        </w:rPr>
        <w:t>Pembahasan:</w:t>
      </w:r>
    </w:p>
    <w:p w:rsidR="00A03D54" w:rsidRPr="00C83FFD" w:rsidRDefault="00CD36EA" w:rsidP="00A03D54">
      <w:pPr>
        <w:autoSpaceDE w:val="0"/>
        <w:autoSpaceDN w:val="0"/>
        <w:adjustRightInd w:val="0"/>
        <w:spacing w:after="0" w:line="240" w:lineRule="auto"/>
        <w:jc w:val="both"/>
        <w:rPr>
          <w:rFonts w:cstheme="minorHAnsi"/>
          <w:color w:val="000000" w:themeColor="text1"/>
        </w:rPr>
      </w:pPr>
      <w:r w:rsidRPr="00C83FFD">
        <w:rPr>
          <w:rFonts w:cstheme="minorHAnsi"/>
          <w:b/>
          <w:color w:val="000000" w:themeColor="text1"/>
        </w:rPr>
        <w:tab/>
      </w:r>
      <w:r w:rsidRPr="00C83FFD">
        <w:rPr>
          <w:rFonts w:cstheme="minorHAnsi"/>
          <w:color w:val="000000" w:themeColor="text1"/>
        </w:rPr>
        <w:t xml:space="preserve">Dalam penelitian ini peneliti menggunakan teori S-O-R dan minat karena teori ini mengungkapkan sebab akibat dan mahasiswa mendengarkan radio bukan sekedar mendengar dan mencari hiburan saja, tetapi seberapa besar mereka suka, senang dan tertarik pada saat mendengarkan program tersebut. Penelitian ini bersifat eksplanatif dengan pendekatan kuantitatif, maka penelitian ini menganalisis hubungan sebab akibat yang menjelaskan arah hubungan dan mengukur tingkat pengaruh suatu fenomena dan tipe penelitian ini untuk menguji </w:t>
      </w:r>
      <w:r w:rsidRPr="00C83FFD">
        <w:rPr>
          <w:rFonts w:cstheme="minorHAnsi"/>
          <w:color w:val="000000" w:themeColor="text1"/>
        </w:rPr>
        <w:lastRenderedPageBreak/>
        <w:t>hipotesis. Seluruh data kuesioner di terjemahkan kedalam angka.</w:t>
      </w:r>
      <w:r w:rsidR="00A03D54" w:rsidRPr="00C83FFD">
        <w:rPr>
          <w:rFonts w:cstheme="minorHAnsi"/>
          <w:color w:val="000000" w:themeColor="text1"/>
        </w:rPr>
        <w:t xml:space="preserve"> Penggunaan kuesioner merupakan hal pokok untuk mengumpulkan data. Tujuan penelitian ini menggunakan metode survey untuk mengetahui seberapa besar pengaruh minat pengaruh Program Sunset Trip pada Mahasiswa Budi Luhur Fakultas Ilmu Komunikasi. Dalam penelitian ini menggunakan pengambilan sampel probabilitas dengan teknik teknik </w:t>
      </w:r>
      <w:r w:rsidR="00A03D54" w:rsidRPr="00C83FFD">
        <w:rPr>
          <w:rFonts w:cstheme="minorHAnsi"/>
          <w:i/>
          <w:color w:val="000000" w:themeColor="text1"/>
        </w:rPr>
        <w:t>Stratified</w:t>
      </w:r>
      <w:r w:rsidR="00A03D54" w:rsidRPr="00C83FFD">
        <w:rPr>
          <w:rFonts w:cstheme="minorHAnsi"/>
          <w:color w:val="000000" w:themeColor="text1"/>
        </w:rPr>
        <w:t xml:space="preserve"> (strata) sampling jenis disproposional yaitu dari setiap strata diambil jumlah sampel yang sama.</w:t>
      </w:r>
    </w:p>
    <w:p w:rsidR="006241CF" w:rsidRPr="00C83FFD" w:rsidRDefault="006241CF" w:rsidP="00EB5809">
      <w:pPr>
        <w:autoSpaceDE w:val="0"/>
        <w:autoSpaceDN w:val="0"/>
        <w:adjustRightInd w:val="0"/>
        <w:spacing w:after="0" w:line="240" w:lineRule="auto"/>
        <w:ind w:firstLine="720"/>
        <w:jc w:val="both"/>
        <w:rPr>
          <w:rFonts w:cstheme="minorHAnsi"/>
          <w:color w:val="000000" w:themeColor="text1"/>
        </w:rPr>
      </w:pPr>
      <w:r w:rsidRPr="00C83FFD">
        <w:rPr>
          <w:rFonts w:cstheme="minorHAnsi"/>
          <w:color w:val="000000" w:themeColor="text1"/>
        </w:rPr>
        <w:t>Variabel X diketahui bahwa ada 22 pernyataan dan semua pernyataan variabel X (pengaruh Program</w:t>
      </w:r>
      <w:r w:rsidR="00EB5809" w:rsidRPr="00C83FFD">
        <w:rPr>
          <w:rFonts w:cstheme="minorHAnsi"/>
          <w:color w:val="000000" w:themeColor="text1"/>
        </w:rPr>
        <w:t xml:space="preserve"> Sunset Trip) dinyatakan valid. </w:t>
      </w:r>
      <w:r w:rsidRPr="00C83FFD">
        <w:rPr>
          <w:rFonts w:cstheme="minorHAnsi"/>
          <w:color w:val="000000" w:themeColor="text1"/>
        </w:rPr>
        <w:t>Variabel Y diketahui bahwa ada 11 pernyataan untuk variabel Y dan dari 11 pernyataan dinyatakan valid.</w:t>
      </w:r>
    </w:p>
    <w:p w:rsidR="00EB5809" w:rsidRPr="00C83FFD" w:rsidRDefault="006241CF" w:rsidP="00EB5809">
      <w:pPr>
        <w:tabs>
          <w:tab w:val="left" w:pos="0"/>
        </w:tabs>
        <w:spacing w:after="0" w:line="240" w:lineRule="auto"/>
        <w:jc w:val="both"/>
        <w:rPr>
          <w:rFonts w:cstheme="minorHAnsi"/>
          <w:color w:val="000000" w:themeColor="text1"/>
        </w:rPr>
      </w:pPr>
      <w:r w:rsidRPr="00C83FFD">
        <w:rPr>
          <w:rFonts w:cstheme="minorHAnsi"/>
          <w:color w:val="000000" w:themeColor="text1"/>
        </w:rPr>
        <w:tab/>
        <w:t>Berdasarkan hasil total skor. skor terendah pada variabel X ada pada pernyataan p-4 dengan nilai 252. Sehingga hal ini perlu menjadi perhatian bahwa pada umumnya responden melakukan berpindah saluran radio selama mendengarkan program Sunset Trip. Sedangkan skor terendah pada variabel Y ada pada pernyataan m-3 dengan nilai 320. Sehingga hal ini perlu menjadi perhatian bahwa pernyataan “Mendengarkan program SUNSET TRIP di radio Prambors setelah mendengar/melihat iklan sebelumnya” artinya bahwa responden tidak selalu mendengarkan program Sunset Trip di radio Prambors setelah mendengar/melihat iklan sebelumnya.</w:t>
      </w:r>
    </w:p>
    <w:p w:rsidR="00EB5809" w:rsidRPr="00C83FFD" w:rsidRDefault="00EB5809" w:rsidP="00EB5809">
      <w:pPr>
        <w:tabs>
          <w:tab w:val="left" w:pos="0"/>
        </w:tabs>
        <w:spacing w:after="0" w:line="240" w:lineRule="auto"/>
        <w:jc w:val="both"/>
        <w:rPr>
          <w:rFonts w:cstheme="minorHAnsi"/>
          <w:color w:val="000000" w:themeColor="text1"/>
        </w:rPr>
      </w:pPr>
    </w:p>
    <w:p w:rsidR="00EB5809" w:rsidRPr="00C83FFD" w:rsidRDefault="00EB5809" w:rsidP="00EB5809">
      <w:pPr>
        <w:tabs>
          <w:tab w:val="left" w:pos="0"/>
        </w:tabs>
        <w:spacing w:after="0" w:line="240" w:lineRule="auto"/>
        <w:jc w:val="both"/>
        <w:rPr>
          <w:rFonts w:cstheme="minorHAnsi"/>
          <w:b/>
          <w:color w:val="000000" w:themeColor="text1"/>
        </w:rPr>
      </w:pPr>
      <w:r w:rsidRPr="00C83FFD">
        <w:rPr>
          <w:rFonts w:cstheme="minorHAnsi"/>
          <w:b/>
          <w:color w:val="000000" w:themeColor="text1"/>
        </w:rPr>
        <w:t>SIMPULAN</w:t>
      </w:r>
    </w:p>
    <w:p w:rsidR="00EB5809" w:rsidRPr="00C83FFD" w:rsidRDefault="00EB5809" w:rsidP="00A03D54">
      <w:pPr>
        <w:pStyle w:val="ListParagraph"/>
        <w:numPr>
          <w:ilvl w:val="0"/>
          <w:numId w:val="7"/>
        </w:numPr>
        <w:spacing w:after="0" w:line="240" w:lineRule="auto"/>
        <w:ind w:left="360"/>
        <w:jc w:val="both"/>
        <w:rPr>
          <w:rFonts w:cstheme="minorHAnsi"/>
          <w:color w:val="000000" w:themeColor="text1"/>
        </w:rPr>
      </w:pPr>
      <w:r w:rsidRPr="00C83FFD">
        <w:rPr>
          <w:rFonts w:cstheme="minorHAnsi"/>
          <w:color w:val="000000" w:themeColor="text1"/>
        </w:rPr>
        <w:t xml:space="preserve">Dari analisis korelasi dari data output SPSS 19 tersebut menunjukan bahwa nilai koefisien korelasi antara pengaruh program Sunset Trip di radio Prambors terhadap minat mendengar mahasiswa adalah sebesar 0,000 maka signifikan. Artinya korelasi antara kedua variabel memiliki pengaruh, </w:t>
      </w:r>
    </w:p>
    <w:p w:rsidR="00EB5809" w:rsidRPr="00C83FFD" w:rsidRDefault="00EB5809" w:rsidP="00A03D54">
      <w:pPr>
        <w:pStyle w:val="ListParagraph"/>
        <w:numPr>
          <w:ilvl w:val="0"/>
          <w:numId w:val="7"/>
        </w:numPr>
        <w:spacing w:after="0" w:line="240" w:lineRule="auto"/>
        <w:ind w:left="360"/>
        <w:jc w:val="both"/>
        <w:rPr>
          <w:rFonts w:cstheme="minorHAnsi"/>
          <w:color w:val="000000" w:themeColor="text1"/>
        </w:rPr>
      </w:pPr>
      <w:r w:rsidRPr="00C83FFD">
        <w:rPr>
          <w:rFonts w:cstheme="minorHAnsi"/>
          <w:color w:val="000000" w:themeColor="text1"/>
        </w:rPr>
        <w:t>Dari hasil uji regresi, diketahui bahwa terdapat hubungan yang kuat antara Program Sunset Trip terhadap Minat mendengarkan program tersebut.</w:t>
      </w:r>
    </w:p>
    <w:p w:rsidR="00EB5809" w:rsidRPr="00C83FFD" w:rsidRDefault="00EB5809" w:rsidP="00A03D54">
      <w:pPr>
        <w:pStyle w:val="ListParagraph"/>
        <w:numPr>
          <w:ilvl w:val="0"/>
          <w:numId w:val="7"/>
        </w:numPr>
        <w:spacing w:after="0" w:line="240" w:lineRule="auto"/>
        <w:ind w:left="360"/>
        <w:jc w:val="both"/>
        <w:rPr>
          <w:rFonts w:cstheme="minorHAnsi"/>
          <w:color w:val="000000" w:themeColor="text1"/>
        </w:rPr>
      </w:pPr>
      <w:r w:rsidRPr="00C83FFD">
        <w:rPr>
          <w:rFonts w:cstheme="minorHAnsi"/>
          <w:color w:val="000000" w:themeColor="text1"/>
        </w:rPr>
        <w:lastRenderedPageBreak/>
        <w:t xml:space="preserve">Berdasarkan tabel model </w:t>
      </w:r>
      <w:r w:rsidRPr="00C83FFD">
        <w:rPr>
          <w:rFonts w:cstheme="minorHAnsi"/>
          <w:i/>
          <w:color w:val="000000" w:themeColor="text1"/>
        </w:rPr>
        <w:t>summary</w:t>
      </w:r>
      <w:r w:rsidRPr="00C83FFD">
        <w:rPr>
          <w:rFonts w:cstheme="minorHAnsi"/>
          <w:color w:val="000000" w:themeColor="text1"/>
        </w:rPr>
        <w:t xml:space="preserve"> juga menunjukan nilai R </w:t>
      </w:r>
      <w:r w:rsidRPr="00C83FFD">
        <w:rPr>
          <w:rFonts w:cstheme="minorHAnsi"/>
          <w:i/>
          <w:color w:val="000000" w:themeColor="text1"/>
        </w:rPr>
        <w:t>square</w:t>
      </w:r>
      <w:r w:rsidRPr="00C83FFD">
        <w:rPr>
          <w:rFonts w:cstheme="minorHAnsi"/>
          <w:color w:val="000000" w:themeColor="text1"/>
        </w:rPr>
        <w:t xml:space="preserve"> atau koefisien determinasi sebesar 0,368 yang bila dipersentasekan menjadi 36,8%. Dapat disimpulkan bahwa variabel pengaruh program Sunset Trip di radio Prambors terhadap minat mendengar mahasiswa Universitas Budi Luhur Fakultas Ilmu Komunikasi sebesar 36,8% dan sisanya 63,2% merupakan variabel lain yang tidak diteliti dalam penelitian ini.</w:t>
      </w:r>
    </w:p>
    <w:p w:rsidR="00EB5809" w:rsidRPr="00C83FFD" w:rsidRDefault="00EB5809" w:rsidP="00EB5809">
      <w:pPr>
        <w:spacing w:after="0" w:line="240" w:lineRule="auto"/>
        <w:ind w:left="720"/>
        <w:jc w:val="both"/>
        <w:rPr>
          <w:rFonts w:cstheme="minorHAnsi"/>
          <w:color w:val="000000" w:themeColor="text1"/>
        </w:rPr>
      </w:pPr>
    </w:p>
    <w:p w:rsidR="00EB5809" w:rsidRPr="00C83FFD" w:rsidRDefault="00EB5809" w:rsidP="00A03D54">
      <w:pPr>
        <w:spacing w:after="0" w:line="240" w:lineRule="auto"/>
        <w:jc w:val="both"/>
        <w:rPr>
          <w:rFonts w:cstheme="minorHAnsi"/>
          <w:b/>
          <w:color w:val="000000" w:themeColor="text1"/>
        </w:rPr>
      </w:pPr>
      <w:r w:rsidRPr="00C83FFD">
        <w:rPr>
          <w:rFonts w:cstheme="minorHAnsi"/>
          <w:b/>
          <w:color w:val="000000" w:themeColor="text1"/>
        </w:rPr>
        <w:t>SARAN</w:t>
      </w:r>
    </w:p>
    <w:p w:rsidR="00A03D54" w:rsidRPr="00C83FFD" w:rsidRDefault="00A03D54" w:rsidP="00A03D54">
      <w:pPr>
        <w:pStyle w:val="ListParagraph"/>
        <w:numPr>
          <w:ilvl w:val="0"/>
          <w:numId w:val="8"/>
        </w:numPr>
        <w:spacing w:after="0" w:line="240" w:lineRule="auto"/>
        <w:ind w:left="360"/>
        <w:jc w:val="both"/>
        <w:rPr>
          <w:rFonts w:cstheme="minorHAnsi"/>
          <w:color w:val="000000" w:themeColor="text1"/>
        </w:rPr>
      </w:pPr>
      <w:r w:rsidRPr="00C83FFD">
        <w:rPr>
          <w:rFonts w:cstheme="minorHAnsi"/>
          <w:color w:val="000000" w:themeColor="text1"/>
        </w:rPr>
        <w:t>Skor terendah pada variabel X ada pada pernyataan p-4 dengan nilai 252. Sehingga hal ini perlu menjadi perhatian bahwa pada umumnya responden melakukan berpindah saluran radio selama mendengarkan program Sunset Trip, kemungkinan dengan memberi kejutan-kejutan di beberapa bagian yang dapat menarik pendengar untuk tetap mendengarkan program tersebut dan tidak berpindah saluran.</w:t>
      </w:r>
    </w:p>
    <w:p w:rsidR="00A03D54" w:rsidRPr="00C83FFD" w:rsidRDefault="00A03D54" w:rsidP="00A03D54">
      <w:pPr>
        <w:pStyle w:val="ListParagraph"/>
        <w:numPr>
          <w:ilvl w:val="0"/>
          <w:numId w:val="8"/>
        </w:numPr>
        <w:spacing w:after="0" w:line="240" w:lineRule="auto"/>
        <w:ind w:left="360"/>
        <w:jc w:val="both"/>
        <w:rPr>
          <w:rFonts w:cstheme="minorHAnsi"/>
          <w:color w:val="000000" w:themeColor="text1"/>
        </w:rPr>
      </w:pPr>
      <w:r w:rsidRPr="00C83FFD">
        <w:rPr>
          <w:rFonts w:cstheme="minorHAnsi"/>
          <w:color w:val="000000" w:themeColor="text1"/>
        </w:rPr>
        <w:t xml:space="preserve">Berdasarkan kesimpulan nomor 3, 63,2% variabel lain yang mempengaruhi minat mendengar program Sunset Trip, seperti seperti diantaranya perlombaan lagu-lagu yang berhadiah, pemberian motivasi berupa </w:t>
      </w:r>
      <w:r w:rsidRPr="00C83FFD">
        <w:rPr>
          <w:rFonts w:cstheme="minorHAnsi"/>
          <w:i/>
          <w:color w:val="000000" w:themeColor="text1"/>
        </w:rPr>
        <w:t xml:space="preserve">request </w:t>
      </w:r>
      <w:r w:rsidRPr="00C83FFD">
        <w:rPr>
          <w:rFonts w:cstheme="minorHAnsi"/>
          <w:color w:val="000000" w:themeColor="text1"/>
        </w:rPr>
        <w:t xml:space="preserve">lagu interaktif dengan pendengar, atau dengan mendatangkan bintang tamu selain artis dan aktor seni, seperti </w:t>
      </w:r>
      <w:r w:rsidRPr="00C83FFD">
        <w:rPr>
          <w:rFonts w:cstheme="minorHAnsi"/>
          <w:i/>
          <w:color w:val="000000" w:themeColor="text1"/>
        </w:rPr>
        <w:t xml:space="preserve">public figure, </w:t>
      </w:r>
      <w:r w:rsidRPr="00C83FFD">
        <w:rPr>
          <w:rFonts w:cstheme="minorHAnsi"/>
          <w:color w:val="000000" w:themeColor="text1"/>
        </w:rPr>
        <w:t>pemerintah dan atlet.</w:t>
      </w:r>
    </w:p>
    <w:p w:rsidR="00EB5809" w:rsidRDefault="00EB5809" w:rsidP="00EB5809">
      <w:pPr>
        <w:spacing w:after="0" w:line="240" w:lineRule="auto"/>
        <w:ind w:left="720"/>
        <w:jc w:val="both"/>
        <w:rPr>
          <w:rFonts w:cstheme="minorHAnsi"/>
          <w:b/>
          <w:color w:val="000000" w:themeColor="text1"/>
        </w:rPr>
      </w:pPr>
    </w:p>
    <w:p w:rsidR="002F5D75" w:rsidRDefault="002F5D75" w:rsidP="00EB5809">
      <w:pPr>
        <w:spacing w:after="0" w:line="240" w:lineRule="auto"/>
        <w:ind w:left="720"/>
        <w:jc w:val="both"/>
        <w:rPr>
          <w:rFonts w:cstheme="minorHAnsi"/>
          <w:b/>
          <w:color w:val="000000" w:themeColor="text1"/>
        </w:rPr>
      </w:pPr>
    </w:p>
    <w:p w:rsidR="002F5D75" w:rsidRDefault="002F5D75" w:rsidP="00EB5809">
      <w:pPr>
        <w:spacing w:after="0" w:line="240" w:lineRule="auto"/>
        <w:ind w:left="720"/>
        <w:jc w:val="both"/>
        <w:rPr>
          <w:rFonts w:cstheme="minorHAnsi"/>
          <w:b/>
          <w:color w:val="000000" w:themeColor="text1"/>
        </w:rPr>
      </w:pPr>
    </w:p>
    <w:p w:rsidR="002F5D75" w:rsidRDefault="002F5D75" w:rsidP="00EB5809">
      <w:pPr>
        <w:spacing w:after="0" w:line="240" w:lineRule="auto"/>
        <w:ind w:left="720"/>
        <w:jc w:val="both"/>
        <w:rPr>
          <w:rFonts w:cstheme="minorHAnsi"/>
          <w:b/>
          <w:color w:val="000000" w:themeColor="text1"/>
        </w:rPr>
      </w:pPr>
    </w:p>
    <w:p w:rsidR="002F5D75" w:rsidRDefault="002F5D75" w:rsidP="00EB5809">
      <w:pPr>
        <w:spacing w:after="0" w:line="240" w:lineRule="auto"/>
        <w:ind w:left="720"/>
        <w:jc w:val="both"/>
        <w:rPr>
          <w:rFonts w:cstheme="minorHAnsi"/>
          <w:b/>
          <w:color w:val="000000" w:themeColor="text1"/>
        </w:rPr>
      </w:pPr>
    </w:p>
    <w:p w:rsidR="002F5D75" w:rsidRDefault="002F5D75" w:rsidP="00EB5809">
      <w:pPr>
        <w:spacing w:after="0" w:line="240" w:lineRule="auto"/>
        <w:ind w:left="720"/>
        <w:jc w:val="both"/>
        <w:rPr>
          <w:rFonts w:cstheme="minorHAnsi"/>
          <w:b/>
          <w:color w:val="000000" w:themeColor="text1"/>
        </w:rPr>
      </w:pPr>
    </w:p>
    <w:p w:rsidR="002F5D75" w:rsidRDefault="002F5D75" w:rsidP="00EB5809">
      <w:pPr>
        <w:spacing w:after="0" w:line="240" w:lineRule="auto"/>
        <w:ind w:left="720"/>
        <w:jc w:val="both"/>
        <w:rPr>
          <w:rFonts w:cstheme="minorHAnsi"/>
          <w:b/>
          <w:color w:val="000000" w:themeColor="text1"/>
        </w:rPr>
      </w:pPr>
    </w:p>
    <w:p w:rsidR="002F5D75" w:rsidRDefault="002F5D75" w:rsidP="00EB5809">
      <w:pPr>
        <w:spacing w:after="0" w:line="240" w:lineRule="auto"/>
        <w:ind w:left="720"/>
        <w:jc w:val="both"/>
        <w:rPr>
          <w:rFonts w:cstheme="minorHAnsi"/>
          <w:b/>
          <w:color w:val="000000" w:themeColor="text1"/>
        </w:rPr>
      </w:pPr>
    </w:p>
    <w:p w:rsidR="002F5D75" w:rsidRDefault="002F5D75" w:rsidP="00EB5809">
      <w:pPr>
        <w:spacing w:after="0" w:line="240" w:lineRule="auto"/>
        <w:ind w:left="720"/>
        <w:jc w:val="both"/>
        <w:rPr>
          <w:rFonts w:cstheme="minorHAnsi"/>
          <w:b/>
          <w:color w:val="000000" w:themeColor="text1"/>
        </w:rPr>
      </w:pPr>
    </w:p>
    <w:p w:rsidR="002F5D75" w:rsidRDefault="002F5D75" w:rsidP="00EB5809">
      <w:pPr>
        <w:spacing w:after="0" w:line="240" w:lineRule="auto"/>
        <w:ind w:left="720"/>
        <w:jc w:val="both"/>
        <w:rPr>
          <w:rFonts w:cstheme="minorHAnsi"/>
          <w:b/>
          <w:color w:val="000000" w:themeColor="text1"/>
        </w:rPr>
      </w:pPr>
    </w:p>
    <w:p w:rsidR="002F5D75" w:rsidRDefault="002F5D75" w:rsidP="00EB5809">
      <w:pPr>
        <w:spacing w:after="0" w:line="240" w:lineRule="auto"/>
        <w:ind w:left="720"/>
        <w:jc w:val="both"/>
        <w:rPr>
          <w:rFonts w:cstheme="minorHAnsi"/>
          <w:b/>
          <w:color w:val="000000" w:themeColor="text1"/>
        </w:rPr>
      </w:pPr>
    </w:p>
    <w:p w:rsidR="002F5D75" w:rsidRDefault="002F5D75" w:rsidP="00EB5809">
      <w:pPr>
        <w:spacing w:after="0" w:line="240" w:lineRule="auto"/>
        <w:ind w:left="720"/>
        <w:jc w:val="both"/>
        <w:rPr>
          <w:rFonts w:cstheme="minorHAnsi"/>
          <w:b/>
          <w:color w:val="000000" w:themeColor="text1"/>
        </w:rPr>
      </w:pPr>
    </w:p>
    <w:p w:rsidR="002F5D75" w:rsidRDefault="002F5D75" w:rsidP="00EB5809">
      <w:pPr>
        <w:spacing w:after="0" w:line="240" w:lineRule="auto"/>
        <w:ind w:left="720"/>
        <w:jc w:val="both"/>
        <w:rPr>
          <w:rFonts w:cstheme="minorHAnsi"/>
          <w:b/>
          <w:color w:val="000000" w:themeColor="text1"/>
        </w:rPr>
      </w:pPr>
    </w:p>
    <w:p w:rsidR="002F5D75" w:rsidRDefault="002F5D75" w:rsidP="00EB5809">
      <w:pPr>
        <w:spacing w:after="0" w:line="240" w:lineRule="auto"/>
        <w:ind w:left="720"/>
        <w:jc w:val="both"/>
        <w:rPr>
          <w:rFonts w:cstheme="minorHAnsi"/>
          <w:b/>
          <w:color w:val="000000" w:themeColor="text1"/>
        </w:rPr>
      </w:pPr>
    </w:p>
    <w:p w:rsidR="002F5D75" w:rsidRDefault="002F5D75" w:rsidP="00EB5809">
      <w:pPr>
        <w:spacing w:after="0" w:line="240" w:lineRule="auto"/>
        <w:ind w:left="720"/>
        <w:jc w:val="both"/>
        <w:rPr>
          <w:rFonts w:cstheme="minorHAnsi"/>
          <w:b/>
          <w:color w:val="000000" w:themeColor="text1"/>
        </w:rPr>
      </w:pPr>
    </w:p>
    <w:p w:rsidR="002F5D75" w:rsidRPr="00C83FFD" w:rsidRDefault="002F5D75" w:rsidP="00EB5809">
      <w:pPr>
        <w:spacing w:after="0" w:line="240" w:lineRule="auto"/>
        <w:ind w:left="720"/>
        <w:jc w:val="both"/>
        <w:rPr>
          <w:rFonts w:cstheme="minorHAnsi"/>
          <w:b/>
          <w:color w:val="000000" w:themeColor="text1"/>
        </w:rPr>
      </w:pPr>
    </w:p>
    <w:p w:rsidR="00A03D54" w:rsidRPr="00C83FFD" w:rsidRDefault="00A03D54" w:rsidP="00A03D54">
      <w:pPr>
        <w:spacing w:after="0" w:line="240" w:lineRule="auto"/>
        <w:jc w:val="both"/>
        <w:rPr>
          <w:rFonts w:cstheme="minorHAnsi"/>
          <w:b/>
          <w:color w:val="000000" w:themeColor="text1"/>
        </w:rPr>
      </w:pPr>
      <w:r w:rsidRPr="00C83FFD">
        <w:rPr>
          <w:rFonts w:cstheme="minorHAnsi"/>
          <w:b/>
          <w:color w:val="000000" w:themeColor="text1"/>
        </w:rPr>
        <w:lastRenderedPageBreak/>
        <w:t>DAFTAR PUSTAKA</w:t>
      </w:r>
    </w:p>
    <w:p w:rsidR="00A03D54" w:rsidRPr="00C83FFD" w:rsidRDefault="00A03D54" w:rsidP="00A03D54">
      <w:pPr>
        <w:spacing w:after="0" w:line="240" w:lineRule="auto"/>
        <w:jc w:val="both"/>
        <w:rPr>
          <w:rFonts w:cstheme="minorHAnsi"/>
          <w:b/>
          <w:color w:val="000000" w:themeColor="text1"/>
        </w:rPr>
      </w:pPr>
      <w:r w:rsidRPr="00C83FFD">
        <w:rPr>
          <w:rFonts w:cstheme="minorHAnsi"/>
          <w:b/>
          <w:color w:val="000000" w:themeColor="text1"/>
        </w:rPr>
        <w:t>Buku:</w:t>
      </w:r>
    </w:p>
    <w:p w:rsidR="00A03D54" w:rsidRPr="00C83FFD" w:rsidRDefault="00A03D54" w:rsidP="0033152B">
      <w:pPr>
        <w:spacing w:after="0" w:line="240" w:lineRule="auto"/>
        <w:ind w:left="709" w:hanging="709"/>
        <w:jc w:val="both"/>
        <w:rPr>
          <w:rFonts w:cstheme="minorHAnsi"/>
          <w:color w:val="000000" w:themeColor="text1"/>
        </w:rPr>
      </w:pPr>
      <w:r w:rsidRPr="00C83FFD">
        <w:rPr>
          <w:rFonts w:cstheme="minorHAnsi"/>
          <w:color w:val="000000" w:themeColor="text1"/>
        </w:rPr>
        <w:t xml:space="preserve">Ahmadi, Abu. 2017. Psikologi Umum. Jakarta: Rineka Cipta. </w:t>
      </w:r>
    </w:p>
    <w:p w:rsidR="00A03D54" w:rsidRPr="00C83FFD" w:rsidRDefault="00A03D54" w:rsidP="0033152B">
      <w:pPr>
        <w:spacing w:after="0" w:line="240" w:lineRule="auto"/>
        <w:ind w:left="709" w:hanging="709"/>
        <w:jc w:val="both"/>
        <w:rPr>
          <w:rFonts w:cstheme="minorHAnsi"/>
          <w:color w:val="000000" w:themeColor="text1"/>
        </w:rPr>
      </w:pPr>
      <w:r w:rsidRPr="00C83FFD">
        <w:rPr>
          <w:rFonts w:cstheme="minorHAnsi"/>
          <w:color w:val="000000" w:themeColor="text1"/>
        </w:rPr>
        <w:t>Bajari, Atwar. 2015. Metode Penelitian Komunikasi. Bandung: Simbiosa Rekatama Media.</w:t>
      </w:r>
    </w:p>
    <w:p w:rsidR="00A03D54" w:rsidRPr="00C83FFD" w:rsidRDefault="00A03D54" w:rsidP="0033152B">
      <w:pPr>
        <w:spacing w:after="0" w:line="240" w:lineRule="auto"/>
        <w:ind w:left="709" w:hanging="709"/>
        <w:jc w:val="both"/>
        <w:rPr>
          <w:rFonts w:cstheme="minorHAnsi"/>
          <w:color w:val="000000" w:themeColor="text1"/>
        </w:rPr>
      </w:pPr>
      <w:r w:rsidRPr="00C83FFD">
        <w:rPr>
          <w:rFonts w:cstheme="minorHAnsi"/>
          <w:color w:val="000000" w:themeColor="text1"/>
        </w:rPr>
        <w:t>Morissan. 2008. Manajemen Penyiaran Mengelola Radio dan Televisi. Jakarta: Kencana Persada Media Group.</w:t>
      </w:r>
    </w:p>
    <w:p w:rsidR="0033152B" w:rsidRPr="00C83FFD" w:rsidRDefault="0033152B" w:rsidP="0033152B">
      <w:pPr>
        <w:spacing w:after="0" w:line="240" w:lineRule="auto"/>
        <w:ind w:left="709" w:hanging="709"/>
        <w:jc w:val="both"/>
        <w:rPr>
          <w:rFonts w:cstheme="minorHAnsi"/>
          <w:color w:val="000000" w:themeColor="text1"/>
        </w:rPr>
      </w:pPr>
      <w:r w:rsidRPr="00C83FFD">
        <w:rPr>
          <w:rFonts w:cstheme="minorHAnsi"/>
          <w:color w:val="000000" w:themeColor="text1"/>
        </w:rPr>
        <w:t xml:space="preserve">Rachmat, Kriyantono. 2014. Teknik Praktis Riset Komunikasi. Jakarta: Prenada Media Group. </w:t>
      </w:r>
    </w:p>
    <w:p w:rsidR="0033152B" w:rsidRPr="00C83FFD" w:rsidRDefault="0033152B" w:rsidP="0033152B">
      <w:pPr>
        <w:spacing w:after="0" w:line="240" w:lineRule="auto"/>
        <w:ind w:left="709" w:hanging="709"/>
        <w:jc w:val="both"/>
        <w:rPr>
          <w:rFonts w:cstheme="minorHAnsi"/>
          <w:color w:val="000000" w:themeColor="text1"/>
        </w:rPr>
      </w:pPr>
      <w:r w:rsidRPr="00C83FFD">
        <w:rPr>
          <w:rFonts w:cstheme="minorHAnsi"/>
          <w:color w:val="000000" w:themeColor="text1"/>
        </w:rPr>
        <w:t>Sugiyono. 2017. Statistika Untuk Penelitian. Bandung: Alfabeta.</w:t>
      </w:r>
    </w:p>
    <w:p w:rsidR="0033152B" w:rsidRPr="00C83FFD" w:rsidRDefault="0033152B" w:rsidP="0033152B">
      <w:pPr>
        <w:spacing w:after="0" w:line="240" w:lineRule="auto"/>
        <w:jc w:val="both"/>
        <w:rPr>
          <w:rFonts w:cstheme="minorHAnsi"/>
          <w:color w:val="000000" w:themeColor="text1"/>
        </w:rPr>
      </w:pPr>
    </w:p>
    <w:p w:rsidR="0033152B" w:rsidRPr="00C83FFD" w:rsidRDefault="0033152B" w:rsidP="0033152B">
      <w:pPr>
        <w:spacing w:after="0" w:line="240" w:lineRule="auto"/>
        <w:ind w:left="709" w:hanging="709"/>
        <w:jc w:val="both"/>
        <w:rPr>
          <w:rFonts w:cstheme="minorHAnsi"/>
          <w:color w:val="000000" w:themeColor="text1"/>
        </w:rPr>
      </w:pPr>
      <w:r w:rsidRPr="00C83FFD">
        <w:rPr>
          <w:rFonts w:cstheme="minorHAnsi"/>
          <w:color w:val="000000" w:themeColor="text1"/>
        </w:rPr>
        <w:t>Siregar, Syofian. 2013. Metode Penelitian Kuantitatif. Jakarta: Kencana.</w:t>
      </w:r>
    </w:p>
    <w:p w:rsidR="0033152B" w:rsidRPr="00C83FFD" w:rsidRDefault="0033152B" w:rsidP="0033152B">
      <w:pPr>
        <w:spacing w:after="0" w:line="240" w:lineRule="auto"/>
        <w:ind w:left="720" w:hanging="720"/>
        <w:jc w:val="both"/>
        <w:rPr>
          <w:rFonts w:cstheme="minorHAnsi"/>
          <w:color w:val="000000" w:themeColor="text1"/>
        </w:rPr>
      </w:pPr>
      <w:r w:rsidRPr="00C83FFD">
        <w:rPr>
          <w:rFonts w:cstheme="minorHAnsi"/>
          <w:color w:val="000000" w:themeColor="text1"/>
        </w:rPr>
        <w:t xml:space="preserve">Uchjana, O. E. 2003. Ilmu Teori dan Filsafat Komunikasi. </w:t>
      </w:r>
      <w:r w:rsidR="004B6FB5" w:rsidRPr="00C83FFD">
        <w:rPr>
          <w:rFonts w:cstheme="minorHAnsi"/>
          <w:color w:val="000000" w:themeColor="text1"/>
        </w:rPr>
        <w:t>Bandung:</w:t>
      </w:r>
      <w:r w:rsidRPr="00C83FFD">
        <w:rPr>
          <w:rFonts w:cstheme="minorHAnsi"/>
          <w:color w:val="000000" w:themeColor="text1"/>
        </w:rPr>
        <w:t xml:space="preserve"> Citra Aditya Bakti</w:t>
      </w:r>
    </w:p>
    <w:p w:rsidR="0033152B" w:rsidRPr="00C83FFD" w:rsidRDefault="0033152B" w:rsidP="0033152B">
      <w:pPr>
        <w:spacing w:after="0" w:line="240" w:lineRule="auto"/>
        <w:ind w:left="709" w:hanging="709"/>
        <w:jc w:val="both"/>
        <w:rPr>
          <w:rFonts w:ascii="Times New Roman" w:hAnsi="Times New Roman" w:cs="Times New Roman"/>
          <w:color w:val="000000" w:themeColor="text1"/>
          <w:sz w:val="24"/>
          <w:szCs w:val="24"/>
        </w:rPr>
      </w:pPr>
    </w:p>
    <w:p w:rsidR="0033152B" w:rsidRPr="00C83FFD" w:rsidRDefault="0033152B" w:rsidP="00C83FFD">
      <w:pPr>
        <w:spacing w:after="0" w:line="240" w:lineRule="auto"/>
        <w:ind w:left="709" w:hanging="709"/>
        <w:jc w:val="both"/>
        <w:rPr>
          <w:rFonts w:cstheme="minorHAnsi"/>
          <w:b/>
          <w:color w:val="000000" w:themeColor="text1"/>
        </w:rPr>
      </w:pPr>
      <w:r w:rsidRPr="00C83FFD">
        <w:rPr>
          <w:rFonts w:cstheme="minorHAnsi"/>
          <w:b/>
          <w:color w:val="000000" w:themeColor="text1"/>
        </w:rPr>
        <w:t>Sumber Online:</w:t>
      </w:r>
    </w:p>
    <w:p w:rsidR="0033152B" w:rsidRPr="00C83FFD" w:rsidRDefault="00633568" w:rsidP="00C83FFD">
      <w:pPr>
        <w:spacing w:after="0" w:line="240" w:lineRule="auto"/>
        <w:rPr>
          <w:rFonts w:cstheme="minorHAnsi"/>
          <w:color w:val="000000" w:themeColor="text1"/>
        </w:rPr>
      </w:pPr>
      <w:hyperlink r:id="rId11" w:history="1">
        <w:r w:rsidR="0033152B" w:rsidRPr="00940C3D">
          <w:rPr>
            <w:rStyle w:val="Hyperlink"/>
            <w:rFonts w:cstheme="minorHAnsi"/>
            <w:color w:val="000000" w:themeColor="text1"/>
            <w:u w:val="none"/>
          </w:rPr>
          <w:t>http://www.radioguide.fm/indonesia/top-40</w:t>
        </w:r>
      </w:hyperlink>
      <w:r w:rsidR="0033152B" w:rsidRPr="00940C3D">
        <w:rPr>
          <w:rFonts w:cstheme="minorHAnsi"/>
          <w:color w:val="000000" w:themeColor="text1"/>
        </w:rPr>
        <w:t xml:space="preserve"> di akse</w:t>
      </w:r>
      <w:r w:rsidR="0033152B" w:rsidRPr="00C83FFD">
        <w:rPr>
          <w:rFonts w:cstheme="minorHAnsi"/>
          <w:color w:val="000000" w:themeColor="text1"/>
        </w:rPr>
        <w:t>s 10 Oktober</w:t>
      </w:r>
      <w:r w:rsidR="00C83FFD" w:rsidRPr="00C83FFD">
        <w:rPr>
          <w:rFonts w:cstheme="minorHAnsi"/>
          <w:color w:val="000000" w:themeColor="text1"/>
        </w:rPr>
        <w:t xml:space="preserve"> 2017, </w:t>
      </w:r>
      <w:r w:rsidR="0033152B" w:rsidRPr="00C83FFD">
        <w:rPr>
          <w:rFonts w:cstheme="minorHAnsi"/>
          <w:color w:val="000000" w:themeColor="text1"/>
        </w:rPr>
        <w:t xml:space="preserve"> pukul 10.13 WIB.</w:t>
      </w:r>
    </w:p>
    <w:p w:rsidR="0033152B" w:rsidRPr="00C83FFD" w:rsidRDefault="0033152B" w:rsidP="00C83FFD">
      <w:pPr>
        <w:spacing w:after="0" w:line="240" w:lineRule="auto"/>
        <w:rPr>
          <w:rFonts w:cstheme="minorHAnsi"/>
          <w:color w:val="000000" w:themeColor="text1"/>
        </w:rPr>
      </w:pPr>
    </w:p>
    <w:p w:rsidR="0033152B" w:rsidRPr="00C83FFD" w:rsidRDefault="0033152B" w:rsidP="00C83FFD">
      <w:pPr>
        <w:spacing w:after="0" w:line="240" w:lineRule="auto"/>
        <w:rPr>
          <w:rStyle w:val="Hyperlink"/>
          <w:rFonts w:cstheme="minorHAnsi"/>
          <w:color w:val="000000" w:themeColor="text1"/>
          <w:u w:val="none"/>
        </w:rPr>
      </w:pPr>
      <w:r w:rsidRPr="00C83FFD">
        <w:rPr>
          <w:rFonts w:cstheme="minorHAnsi"/>
          <w:color w:val="000000" w:themeColor="text1"/>
        </w:rPr>
        <w:t xml:space="preserve">Sumber: </w:t>
      </w:r>
      <w:hyperlink r:id="rId12" w:history="1">
        <w:r w:rsidRPr="00C83FFD">
          <w:rPr>
            <w:rStyle w:val="Hyperlink"/>
            <w:rFonts w:cstheme="minorHAnsi"/>
            <w:color w:val="000000" w:themeColor="text1"/>
            <w:u w:val="none"/>
          </w:rPr>
          <w:t>http://www.nielsen.com/id/en/press-room/2016/RADIO-MASIH-MEMILIKI-TEMPAT-DI-HATI-PENDENGARNYA.html</w:t>
        </w:r>
      </w:hyperlink>
      <w:r w:rsidR="00C83FFD" w:rsidRPr="00C83FFD">
        <w:rPr>
          <w:rFonts w:cstheme="minorHAnsi"/>
          <w:color w:val="000000" w:themeColor="text1"/>
        </w:rPr>
        <w:t xml:space="preserve"> di akses 8 Oktober 2017, p</w:t>
      </w:r>
      <w:r w:rsidRPr="00C83FFD">
        <w:rPr>
          <w:rFonts w:cstheme="minorHAnsi"/>
          <w:color w:val="000000" w:themeColor="text1"/>
        </w:rPr>
        <w:t xml:space="preserve">ukul </w:t>
      </w:r>
      <w:r w:rsidR="00C83FFD" w:rsidRPr="00C83FFD">
        <w:rPr>
          <w:rFonts w:cstheme="minorHAnsi"/>
          <w:color w:val="000000" w:themeColor="text1"/>
        </w:rPr>
        <w:t>08.00</w:t>
      </w:r>
    </w:p>
    <w:p w:rsidR="00C83FFD" w:rsidRPr="00C83FFD" w:rsidRDefault="00C83FFD" w:rsidP="00C83FFD">
      <w:pPr>
        <w:spacing w:after="0" w:line="240" w:lineRule="auto"/>
        <w:rPr>
          <w:rFonts w:cstheme="minorHAnsi"/>
          <w:color w:val="000000" w:themeColor="text1"/>
        </w:rPr>
      </w:pPr>
    </w:p>
    <w:sectPr w:rsidR="00C83FFD" w:rsidRPr="00C83FFD" w:rsidSect="00B9061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568" w:rsidRDefault="00633568" w:rsidP="002E1CAF">
      <w:pPr>
        <w:spacing w:after="0" w:line="240" w:lineRule="auto"/>
      </w:pPr>
      <w:r>
        <w:separator/>
      </w:r>
    </w:p>
  </w:endnote>
  <w:endnote w:type="continuationSeparator" w:id="0">
    <w:p w:rsidR="00633568" w:rsidRDefault="00633568" w:rsidP="002E1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225163"/>
      <w:docPartObj>
        <w:docPartGallery w:val="Page Numbers (Bottom of Page)"/>
        <w:docPartUnique/>
      </w:docPartObj>
    </w:sdtPr>
    <w:sdtEndPr>
      <w:rPr>
        <w:noProof/>
      </w:rPr>
    </w:sdtEndPr>
    <w:sdtContent>
      <w:p w:rsidR="00B4165B" w:rsidRDefault="00B4165B">
        <w:pPr>
          <w:pStyle w:val="Footer"/>
          <w:jc w:val="center"/>
        </w:pPr>
        <w:r>
          <w:fldChar w:fldCharType="begin"/>
        </w:r>
        <w:r>
          <w:instrText xml:space="preserve"> PAGE   \* MERGEFORMAT </w:instrText>
        </w:r>
        <w:r>
          <w:fldChar w:fldCharType="separate"/>
        </w:r>
        <w:r w:rsidR="00262F4A">
          <w:rPr>
            <w:noProof/>
          </w:rPr>
          <w:t>7</w:t>
        </w:r>
        <w:r>
          <w:rPr>
            <w:noProof/>
          </w:rPr>
          <w:fldChar w:fldCharType="end"/>
        </w:r>
      </w:p>
    </w:sdtContent>
  </w:sdt>
  <w:p w:rsidR="00B4165B" w:rsidRDefault="00B416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568" w:rsidRDefault="00633568" w:rsidP="002E1CAF">
      <w:pPr>
        <w:spacing w:after="0" w:line="240" w:lineRule="auto"/>
      </w:pPr>
      <w:r>
        <w:separator/>
      </w:r>
    </w:p>
  </w:footnote>
  <w:footnote w:type="continuationSeparator" w:id="0">
    <w:p w:rsidR="00633568" w:rsidRDefault="00633568" w:rsidP="002E1CAF">
      <w:pPr>
        <w:spacing w:after="0" w:line="240" w:lineRule="auto"/>
      </w:pPr>
      <w:r>
        <w:continuationSeparator/>
      </w:r>
    </w:p>
  </w:footnote>
  <w:footnote w:id="1">
    <w:p w:rsidR="00E179EC" w:rsidRPr="00C83FFD" w:rsidRDefault="00E179EC" w:rsidP="002E1CAF">
      <w:pPr>
        <w:pStyle w:val="FootnoteText"/>
        <w:rPr>
          <w:rFonts w:cstheme="minorHAnsi"/>
        </w:rPr>
      </w:pPr>
      <w:r w:rsidRPr="00C83FFD">
        <w:rPr>
          <w:rStyle w:val="FootnoteReference"/>
          <w:rFonts w:cstheme="minorHAnsi"/>
        </w:rPr>
        <w:footnoteRef/>
      </w:r>
      <w:r w:rsidRPr="00C83FFD">
        <w:rPr>
          <w:rFonts w:cstheme="minorHAnsi"/>
        </w:rPr>
        <w:t xml:space="preserve"> Morissan, </w:t>
      </w:r>
      <w:r w:rsidRPr="00C83FFD">
        <w:rPr>
          <w:rFonts w:cstheme="minorHAnsi"/>
          <w:i/>
        </w:rPr>
        <w:t>Manajemen Penyiaran Mengelola Radio dan Televisi</w:t>
      </w:r>
      <w:r w:rsidRPr="00C83FFD">
        <w:rPr>
          <w:rFonts w:cstheme="minorHAnsi"/>
        </w:rPr>
        <w:t>, (Jakarta: Kencana Persada Media Group, 2008), Hlm. 209-210</w:t>
      </w:r>
    </w:p>
  </w:footnote>
  <w:footnote w:id="2">
    <w:p w:rsidR="00E179EC" w:rsidRPr="00C83FFD" w:rsidRDefault="00E179EC" w:rsidP="002E1CAF">
      <w:pPr>
        <w:pStyle w:val="FootnoteText"/>
        <w:rPr>
          <w:rFonts w:cstheme="minorHAnsi"/>
        </w:rPr>
      </w:pPr>
      <w:r w:rsidRPr="00C83FFD">
        <w:rPr>
          <w:rStyle w:val="FootnoteReference"/>
          <w:rFonts w:cstheme="minorHAnsi"/>
        </w:rPr>
        <w:footnoteRef/>
      </w:r>
      <w:r w:rsidRPr="00C83FFD">
        <w:rPr>
          <w:rFonts w:cstheme="minorHAnsi"/>
        </w:rPr>
        <w:t xml:space="preserve"> Morissan, </w:t>
      </w:r>
      <w:r w:rsidRPr="00C83FFD">
        <w:rPr>
          <w:rFonts w:cstheme="minorHAnsi"/>
          <w:i/>
        </w:rPr>
        <w:t>Manajemen Penyiaran Mengelola Radio dan Televisi</w:t>
      </w:r>
      <w:r w:rsidRPr="00C83FFD">
        <w:rPr>
          <w:rFonts w:cstheme="minorHAnsi"/>
        </w:rPr>
        <w:t>, (Jakarta: Kencana Persada Media Group, 2008), Hlm. 364-371.</w:t>
      </w:r>
    </w:p>
  </w:footnote>
  <w:footnote w:id="3">
    <w:p w:rsidR="00E179EC" w:rsidRPr="00C83FFD" w:rsidRDefault="00E179EC" w:rsidP="00763344">
      <w:pPr>
        <w:pStyle w:val="FootnoteText"/>
        <w:rPr>
          <w:rFonts w:cstheme="minorHAnsi"/>
        </w:rPr>
      </w:pPr>
      <w:r w:rsidRPr="00C83FFD">
        <w:rPr>
          <w:rStyle w:val="FootnoteReference"/>
          <w:rFonts w:cstheme="minorHAnsi"/>
        </w:rPr>
        <w:footnoteRef/>
      </w:r>
      <w:r w:rsidRPr="00C83FFD">
        <w:rPr>
          <w:rFonts w:cstheme="minorHAnsi"/>
        </w:rPr>
        <w:t xml:space="preserve"> Abu Ahmadi, </w:t>
      </w:r>
      <w:r w:rsidRPr="00C83FFD">
        <w:rPr>
          <w:rFonts w:cstheme="minorHAnsi"/>
          <w:i/>
        </w:rPr>
        <w:t xml:space="preserve">Psikologi Umum, </w:t>
      </w:r>
      <w:r w:rsidRPr="00C83FFD">
        <w:rPr>
          <w:rFonts w:cstheme="minorHAnsi"/>
        </w:rPr>
        <w:t>(Jakarta, Rineka Cipta, 2017). Hlm. 148.</w:t>
      </w:r>
    </w:p>
  </w:footnote>
  <w:footnote w:id="4">
    <w:p w:rsidR="00E179EC" w:rsidRPr="00C83FFD" w:rsidRDefault="00E179EC">
      <w:pPr>
        <w:pStyle w:val="FootnoteText"/>
        <w:rPr>
          <w:rFonts w:cstheme="minorHAnsi"/>
        </w:rPr>
      </w:pPr>
      <w:r w:rsidRPr="00C83FFD">
        <w:rPr>
          <w:rStyle w:val="FootnoteReference"/>
          <w:rFonts w:cstheme="minorHAnsi"/>
        </w:rPr>
        <w:footnoteRef/>
      </w:r>
      <w:r w:rsidRPr="00C83FFD">
        <w:rPr>
          <w:rFonts w:cstheme="minorHAnsi"/>
        </w:rPr>
        <w:t xml:space="preserve"> Jalaluddin Rakhmat, Psikologi Komunikasi, (Bandung, Rosda Karya, 2017) Hlm. 221</w:t>
      </w:r>
    </w:p>
  </w:footnote>
  <w:footnote w:id="5">
    <w:p w:rsidR="00E179EC" w:rsidRPr="00C83FFD" w:rsidRDefault="00E179EC" w:rsidP="00821DF3">
      <w:pPr>
        <w:pStyle w:val="FootnoteText"/>
        <w:rPr>
          <w:rFonts w:cstheme="minorHAnsi"/>
        </w:rPr>
      </w:pPr>
      <w:r w:rsidRPr="00C83FFD">
        <w:rPr>
          <w:rStyle w:val="FootnoteReference"/>
          <w:rFonts w:cstheme="minorHAnsi"/>
        </w:rPr>
        <w:footnoteRef/>
      </w:r>
      <w:r w:rsidRPr="00C83FFD">
        <w:rPr>
          <w:rFonts w:cstheme="minorHAnsi"/>
        </w:rPr>
        <w:t xml:space="preserve"> Onong Uchjana Effendy, ilmu Teori dan Filsafat Komunikasi, (Bandung, Citra Aditya Bakti, 2003), Hlm. 254-255</w:t>
      </w:r>
    </w:p>
    <w:p w:rsidR="00E179EC" w:rsidRPr="00C83FFD" w:rsidRDefault="00E179EC" w:rsidP="00821DF3">
      <w:pPr>
        <w:pStyle w:val="FootnoteText"/>
        <w:rPr>
          <w:rFonts w:cstheme="minorHAnsi"/>
        </w:rPr>
      </w:pPr>
    </w:p>
  </w:footnote>
  <w:footnote w:id="6">
    <w:p w:rsidR="00E179EC" w:rsidRPr="00C83FFD" w:rsidRDefault="00E179EC" w:rsidP="003D4490">
      <w:pPr>
        <w:pStyle w:val="FootnoteText"/>
        <w:rPr>
          <w:rFonts w:cstheme="minorHAnsi"/>
        </w:rPr>
      </w:pPr>
      <w:r w:rsidRPr="00C83FFD">
        <w:rPr>
          <w:rStyle w:val="FootnoteReference"/>
          <w:rFonts w:cstheme="minorHAnsi"/>
        </w:rPr>
        <w:footnoteRef/>
      </w:r>
      <w:r w:rsidRPr="00C83FFD">
        <w:rPr>
          <w:rFonts w:cstheme="minorHAnsi"/>
        </w:rPr>
        <w:t xml:space="preserve"> Sugiyono. </w:t>
      </w:r>
      <w:r w:rsidRPr="00C83FFD">
        <w:rPr>
          <w:rFonts w:cstheme="minorHAnsi"/>
          <w:i/>
        </w:rPr>
        <w:t>Statistika Untuk Penelitian,</w:t>
      </w:r>
      <w:r w:rsidRPr="00C83FFD">
        <w:rPr>
          <w:rFonts w:cstheme="minorHAnsi"/>
        </w:rPr>
        <w:t xml:space="preserve"> (Bandung, Alfabeta, 2017). Hlm. 84.</w:t>
      </w:r>
    </w:p>
  </w:footnote>
  <w:footnote w:id="7">
    <w:p w:rsidR="00E179EC" w:rsidRPr="00C83FFD" w:rsidRDefault="00E179EC" w:rsidP="003C6C1C">
      <w:pPr>
        <w:pStyle w:val="FootnoteText"/>
        <w:rPr>
          <w:rFonts w:cstheme="minorHAnsi"/>
        </w:rPr>
      </w:pPr>
      <w:r w:rsidRPr="00C83FFD">
        <w:rPr>
          <w:rStyle w:val="FootnoteReference"/>
          <w:rFonts w:cstheme="minorHAnsi"/>
        </w:rPr>
        <w:footnoteRef/>
      </w:r>
      <w:r w:rsidRPr="00C83FFD">
        <w:rPr>
          <w:rFonts w:cstheme="minorHAnsi"/>
        </w:rPr>
        <w:t xml:space="preserve"> Atwar Bajari, </w:t>
      </w:r>
      <w:r w:rsidRPr="00C83FFD">
        <w:rPr>
          <w:rFonts w:cstheme="minorHAnsi"/>
          <w:i/>
        </w:rPr>
        <w:t xml:space="preserve">Metode PenelitianKomunikasi, </w:t>
      </w:r>
      <w:r w:rsidRPr="00C83FFD">
        <w:rPr>
          <w:rFonts w:cstheme="minorHAnsi"/>
        </w:rPr>
        <w:t>(Bandung: Simbiosa Rekatama Media, 2015), Hlm. 38</w:t>
      </w:r>
    </w:p>
  </w:footnote>
  <w:footnote w:id="8">
    <w:p w:rsidR="00E179EC" w:rsidRPr="00C83FFD" w:rsidRDefault="00E179EC" w:rsidP="00887163">
      <w:pPr>
        <w:pStyle w:val="FootnoteText"/>
        <w:rPr>
          <w:rFonts w:cstheme="minorHAnsi"/>
        </w:rPr>
      </w:pPr>
      <w:r w:rsidRPr="00C83FFD">
        <w:rPr>
          <w:rStyle w:val="FootnoteReference"/>
          <w:rFonts w:cstheme="minorHAnsi"/>
        </w:rPr>
        <w:footnoteRef/>
      </w:r>
      <w:r w:rsidRPr="00C83FFD">
        <w:rPr>
          <w:rFonts w:cstheme="minorHAnsi"/>
        </w:rPr>
        <w:t xml:space="preserve"> BAAK universitas Budi Luhur</w:t>
      </w:r>
    </w:p>
  </w:footnote>
  <w:footnote w:id="9">
    <w:p w:rsidR="00E179EC" w:rsidRPr="00C83FFD" w:rsidRDefault="00E179EC" w:rsidP="00E17610">
      <w:pPr>
        <w:pStyle w:val="FootnoteText"/>
        <w:rPr>
          <w:rFonts w:cstheme="minorHAnsi"/>
        </w:rPr>
      </w:pPr>
      <w:r w:rsidRPr="00C83FFD">
        <w:rPr>
          <w:rStyle w:val="FootnoteReference"/>
          <w:rFonts w:cstheme="minorHAnsi"/>
        </w:rPr>
        <w:footnoteRef/>
      </w:r>
      <w:r w:rsidRPr="00C83FFD">
        <w:rPr>
          <w:rFonts w:cstheme="minorHAnsi"/>
        </w:rPr>
        <w:t xml:space="preserve"> </w:t>
      </w:r>
      <w:r w:rsidR="00C83FFD" w:rsidRPr="00C83FFD">
        <w:rPr>
          <w:rFonts w:cstheme="minorHAnsi"/>
        </w:rPr>
        <w:t xml:space="preserve">Rachmat Kriyantono, </w:t>
      </w:r>
      <w:r w:rsidR="00C83FFD" w:rsidRPr="00C83FFD">
        <w:rPr>
          <w:rFonts w:cstheme="minorHAnsi"/>
          <w:i/>
        </w:rPr>
        <w:t>Teknik Praktis Riset Komunikasi</w:t>
      </w:r>
      <w:r w:rsidR="00C83FFD" w:rsidRPr="00C83FFD">
        <w:rPr>
          <w:rFonts w:cstheme="minorHAnsi"/>
        </w:rPr>
        <w:t xml:space="preserve">, (Jakarta, Prenada Media Group, 2008). </w:t>
      </w:r>
      <w:r w:rsidRPr="00C83FFD">
        <w:rPr>
          <w:rFonts w:cstheme="minorHAnsi"/>
        </w:rPr>
        <w:t>Hlm. 138</w:t>
      </w:r>
    </w:p>
  </w:footnote>
  <w:footnote w:id="10">
    <w:p w:rsidR="00E179EC" w:rsidRPr="00C83FFD" w:rsidRDefault="00E179EC" w:rsidP="00E17610">
      <w:pPr>
        <w:pStyle w:val="FootnoteText"/>
        <w:rPr>
          <w:rFonts w:cstheme="minorHAnsi"/>
        </w:rPr>
      </w:pPr>
      <w:r w:rsidRPr="00C83FFD">
        <w:rPr>
          <w:rStyle w:val="FootnoteReference"/>
          <w:rFonts w:cstheme="minorHAnsi"/>
        </w:rPr>
        <w:footnoteRef/>
      </w:r>
      <w:r w:rsidRPr="00C83FFD">
        <w:rPr>
          <w:rFonts w:cstheme="minorHAnsi"/>
        </w:rPr>
        <w:t xml:space="preserve"> </w:t>
      </w:r>
      <w:r w:rsidR="00C83FFD" w:rsidRPr="00C83FFD">
        <w:rPr>
          <w:rFonts w:cstheme="minorHAnsi"/>
        </w:rPr>
        <w:t xml:space="preserve">Syofian Siregar, </w:t>
      </w:r>
      <w:r w:rsidR="00C83FFD" w:rsidRPr="00C83FFD">
        <w:rPr>
          <w:rFonts w:cstheme="minorHAnsi"/>
          <w:i/>
        </w:rPr>
        <w:t>Metode Penelitian Kuantitatif</w:t>
      </w:r>
      <w:r w:rsidR="00C83FFD" w:rsidRPr="00C83FFD">
        <w:rPr>
          <w:rFonts w:cstheme="minorHAnsi"/>
        </w:rPr>
        <w:t xml:space="preserve">, (Jakarta: </w:t>
      </w:r>
      <w:proofErr w:type="gramStart"/>
      <w:r w:rsidR="00C83FFD" w:rsidRPr="00C83FFD">
        <w:rPr>
          <w:rFonts w:cstheme="minorHAnsi"/>
        </w:rPr>
        <w:t>Kencana,  2013</w:t>
      </w:r>
      <w:proofErr w:type="gramEnd"/>
      <w:r w:rsidR="00C83FFD" w:rsidRPr="00C83FFD">
        <w:rPr>
          <w:rFonts w:cstheme="minorHAnsi"/>
        </w:rPr>
        <w:t xml:space="preserve">). </w:t>
      </w:r>
      <w:r w:rsidRPr="00C83FFD">
        <w:rPr>
          <w:rFonts w:cstheme="minorHAnsi"/>
        </w:rPr>
        <w:t>Hlm. 25</w:t>
      </w:r>
    </w:p>
  </w:footnote>
  <w:footnote w:id="11">
    <w:p w:rsidR="00E179EC" w:rsidRPr="00C83FFD" w:rsidRDefault="00E179EC" w:rsidP="00B26B43">
      <w:pPr>
        <w:pStyle w:val="FootnoteText"/>
        <w:rPr>
          <w:rFonts w:cstheme="minorHAnsi"/>
        </w:rPr>
      </w:pPr>
      <w:r w:rsidRPr="00C83FFD">
        <w:rPr>
          <w:rStyle w:val="FootnoteReference"/>
          <w:rFonts w:cstheme="minorHAnsi"/>
        </w:rPr>
        <w:footnoteRef/>
      </w:r>
      <w:r w:rsidRPr="00C83FFD">
        <w:rPr>
          <w:rFonts w:cstheme="minorHAnsi"/>
        </w:rPr>
        <w:t xml:space="preserve"> Syofian Sirega, </w:t>
      </w:r>
      <w:r w:rsidRPr="00C83FFD">
        <w:rPr>
          <w:rFonts w:cstheme="minorHAnsi"/>
          <w:i/>
        </w:rPr>
        <w:t xml:space="preserve">Op. Cit., </w:t>
      </w:r>
      <w:r w:rsidRPr="00C83FFD">
        <w:rPr>
          <w:rFonts w:cstheme="minorHAnsi"/>
        </w:rPr>
        <w:t>Hlm. 46</w:t>
      </w:r>
    </w:p>
  </w:footnote>
  <w:footnote w:id="12">
    <w:p w:rsidR="00E179EC" w:rsidRPr="00C83FFD" w:rsidRDefault="00E179EC" w:rsidP="00B26B43">
      <w:pPr>
        <w:pStyle w:val="FootnoteText"/>
        <w:rPr>
          <w:rFonts w:cstheme="minorHAnsi"/>
        </w:rPr>
      </w:pPr>
      <w:r w:rsidRPr="00C83FFD">
        <w:rPr>
          <w:rStyle w:val="FootnoteReference"/>
          <w:rFonts w:cstheme="minorHAnsi"/>
        </w:rPr>
        <w:footnoteRef/>
      </w:r>
      <w:r w:rsidRPr="00C83FFD">
        <w:rPr>
          <w:rFonts w:cstheme="minorHAnsi"/>
        </w:rPr>
        <w:t xml:space="preserve"> Kriyantono </w:t>
      </w:r>
      <w:r w:rsidRPr="00C83FFD">
        <w:rPr>
          <w:rFonts w:cstheme="minorHAnsi"/>
          <w:i/>
        </w:rPr>
        <w:t xml:space="preserve">Op.Cit., </w:t>
      </w:r>
      <w:r w:rsidRPr="00C83FFD">
        <w:rPr>
          <w:rFonts w:cstheme="minorHAnsi"/>
        </w:rPr>
        <w:t>Hlm. 145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6065"/>
    <w:multiLevelType w:val="hybridMultilevel"/>
    <w:tmpl w:val="BBDC9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94C7C"/>
    <w:multiLevelType w:val="hybridMultilevel"/>
    <w:tmpl w:val="0E427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75C98"/>
    <w:multiLevelType w:val="hybridMultilevel"/>
    <w:tmpl w:val="408A6D14"/>
    <w:lvl w:ilvl="0" w:tplc="2BF84E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77F70DF"/>
    <w:multiLevelType w:val="hybridMultilevel"/>
    <w:tmpl w:val="B18E39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564EC8"/>
    <w:multiLevelType w:val="hybridMultilevel"/>
    <w:tmpl w:val="19DA1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27766"/>
    <w:multiLevelType w:val="hybridMultilevel"/>
    <w:tmpl w:val="5E7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4E5F2D"/>
    <w:multiLevelType w:val="hybridMultilevel"/>
    <w:tmpl w:val="D9842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47F9E"/>
    <w:multiLevelType w:val="hybridMultilevel"/>
    <w:tmpl w:val="6B24C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6"/>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82"/>
    <w:rsid w:val="00080296"/>
    <w:rsid w:val="00136369"/>
    <w:rsid w:val="001E3F79"/>
    <w:rsid w:val="00262F4A"/>
    <w:rsid w:val="002E1CAF"/>
    <w:rsid w:val="002F5D75"/>
    <w:rsid w:val="0033152B"/>
    <w:rsid w:val="003C6C1C"/>
    <w:rsid w:val="003D4490"/>
    <w:rsid w:val="003F4CC8"/>
    <w:rsid w:val="00445D06"/>
    <w:rsid w:val="00453AEE"/>
    <w:rsid w:val="004B6FB5"/>
    <w:rsid w:val="004C0AAD"/>
    <w:rsid w:val="004C2008"/>
    <w:rsid w:val="005D72F3"/>
    <w:rsid w:val="006241CF"/>
    <w:rsid w:val="00633568"/>
    <w:rsid w:val="0064720E"/>
    <w:rsid w:val="00763344"/>
    <w:rsid w:val="00821DF3"/>
    <w:rsid w:val="00887163"/>
    <w:rsid w:val="00940C3D"/>
    <w:rsid w:val="00A03D54"/>
    <w:rsid w:val="00A357EF"/>
    <w:rsid w:val="00A87282"/>
    <w:rsid w:val="00A95C20"/>
    <w:rsid w:val="00B26B43"/>
    <w:rsid w:val="00B4165B"/>
    <w:rsid w:val="00B54436"/>
    <w:rsid w:val="00B90619"/>
    <w:rsid w:val="00C83FFD"/>
    <w:rsid w:val="00CD1E37"/>
    <w:rsid w:val="00CD36EA"/>
    <w:rsid w:val="00D4165D"/>
    <w:rsid w:val="00DD02BC"/>
    <w:rsid w:val="00E17610"/>
    <w:rsid w:val="00E179EC"/>
    <w:rsid w:val="00EA25D5"/>
    <w:rsid w:val="00EB5809"/>
    <w:rsid w:val="00F5564E"/>
    <w:rsid w:val="00FA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8BE2F-F55F-4BA5-8C67-479127DE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282"/>
    <w:rPr>
      <w:color w:val="0000FF" w:themeColor="hyperlink"/>
      <w:u w:val="single"/>
    </w:rPr>
  </w:style>
  <w:style w:type="character" w:customStyle="1" w:styleId="apple-converted-space">
    <w:name w:val="apple-converted-space"/>
    <w:basedOn w:val="DefaultParagraphFont"/>
    <w:rsid w:val="00B90619"/>
  </w:style>
  <w:style w:type="paragraph" w:customStyle="1" w:styleId="1">
    <w:name w:val="1"/>
    <w:basedOn w:val="Normal"/>
    <w:qFormat/>
    <w:rsid w:val="004C0AAD"/>
    <w:pPr>
      <w:spacing w:after="0" w:line="360" w:lineRule="auto"/>
      <w:ind w:firstLine="709"/>
      <w:jc w:val="both"/>
    </w:pPr>
    <w:rPr>
      <w:rFonts w:ascii="Times New Roman" w:hAnsi="Times New Roman" w:cs="Times New Roman"/>
      <w:sz w:val="24"/>
      <w:szCs w:val="24"/>
    </w:rPr>
  </w:style>
  <w:style w:type="table" w:styleId="TableGrid">
    <w:name w:val="Table Grid"/>
    <w:basedOn w:val="TableNormal"/>
    <w:uiPriority w:val="59"/>
    <w:rsid w:val="004C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9"/>
    <w:basedOn w:val="Caption"/>
    <w:qFormat/>
    <w:rsid w:val="004C0AAD"/>
    <w:pPr>
      <w:spacing w:after="0"/>
      <w:jc w:val="center"/>
    </w:pPr>
    <w:rPr>
      <w:rFonts w:ascii="Times New Roman" w:hAnsi="Times New Roman" w:cs="Times New Roman"/>
      <w:bCs w:val="0"/>
      <w:iCs/>
      <w:color w:val="auto"/>
      <w:sz w:val="24"/>
      <w:szCs w:val="24"/>
    </w:rPr>
  </w:style>
  <w:style w:type="paragraph" w:styleId="Caption">
    <w:name w:val="caption"/>
    <w:basedOn w:val="Normal"/>
    <w:next w:val="Normal"/>
    <w:uiPriority w:val="35"/>
    <w:semiHidden/>
    <w:unhideWhenUsed/>
    <w:qFormat/>
    <w:rsid w:val="004C0AAD"/>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4C0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AD"/>
    <w:rPr>
      <w:rFonts w:ascii="Tahoma" w:hAnsi="Tahoma" w:cs="Tahoma"/>
      <w:sz w:val="16"/>
      <w:szCs w:val="16"/>
    </w:rPr>
  </w:style>
  <w:style w:type="paragraph" w:styleId="FootnoteText">
    <w:name w:val="footnote text"/>
    <w:basedOn w:val="Normal"/>
    <w:link w:val="FootnoteTextChar"/>
    <w:uiPriority w:val="99"/>
    <w:semiHidden/>
    <w:unhideWhenUsed/>
    <w:rsid w:val="002E1C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1CAF"/>
    <w:rPr>
      <w:sz w:val="20"/>
      <w:szCs w:val="20"/>
    </w:rPr>
  </w:style>
  <w:style w:type="character" w:styleId="FootnoteReference">
    <w:name w:val="footnote reference"/>
    <w:basedOn w:val="DefaultParagraphFont"/>
    <w:uiPriority w:val="99"/>
    <w:semiHidden/>
    <w:unhideWhenUsed/>
    <w:rsid w:val="002E1CAF"/>
    <w:rPr>
      <w:vertAlign w:val="superscript"/>
    </w:rPr>
  </w:style>
  <w:style w:type="paragraph" w:styleId="ListParagraph">
    <w:name w:val="List Paragraph"/>
    <w:basedOn w:val="Normal"/>
    <w:link w:val="ListParagraphChar"/>
    <w:uiPriority w:val="34"/>
    <w:qFormat/>
    <w:rsid w:val="002E1CAF"/>
    <w:pPr>
      <w:ind w:left="720"/>
      <w:contextualSpacing/>
    </w:pPr>
  </w:style>
  <w:style w:type="character" w:customStyle="1" w:styleId="ListParagraphChar">
    <w:name w:val="List Paragraph Char"/>
    <w:link w:val="ListParagraph"/>
    <w:uiPriority w:val="34"/>
    <w:locked/>
    <w:rsid w:val="002E1CAF"/>
  </w:style>
  <w:style w:type="paragraph" w:styleId="Header">
    <w:name w:val="header"/>
    <w:basedOn w:val="Normal"/>
    <w:link w:val="HeaderChar"/>
    <w:uiPriority w:val="99"/>
    <w:unhideWhenUsed/>
    <w:rsid w:val="00B41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65B"/>
  </w:style>
  <w:style w:type="paragraph" w:styleId="Footer">
    <w:name w:val="footer"/>
    <w:basedOn w:val="Normal"/>
    <w:link w:val="FooterChar"/>
    <w:uiPriority w:val="99"/>
    <w:unhideWhenUsed/>
    <w:rsid w:val="00B41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ungnawa@ymail.com" TargetMode="External"/><Relationship Id="rId12" Type="http://schemas.openxmlformats.org/officeDocument/2006/relationships/hyperlink" Target="http://www.nielsen.com/id/en/press-room/2016/RADIO-MASIH-MEMILIKI-TEMPAT-DI-HATI-PENDENGARN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dioguide.fm/indonesia/top-40"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nielsen.com/id/en/press-room/2016/RADIO-MASIH-MEMILIKI-TEMPAT-DI-HATI-PENDENGARNY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2768</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cp:lastPrinted>2018-02-01T13:27:00Z</cp:lastPrinted>
  <dcterms:created xsi:type="dcterms:W3CDTF">2018-05-07T08:09:00Z</dcterms:created>
  <dcterms:modified xsi:type="dcterms:W3CDTF">2018-05-07T09:25:00Z</dcterms:modified>
</cp:coreProperties>
</file>